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D90" w:rsidRDefault="00E13D90" w:rsidP="00E13D90">
      <w:pPr>
        <w:pStyle w:val="a3"/>
        <w:jc w:val="center"/>
      </w:pPr>
      <w:r>
        <w:t xml:space="preserve">ГБПОУ СО "Сызранский колледж искусств и культуры им. О.Н. </w:t>
      </w:r>
      <w:proofErr w:type="spellStart"/>
      <w:r>
        <w:t>Носцовой</w:t>
      </w:r>
      <w:proofErr w:type="spellEnd"/>
      <w:r>
        <w:t>"</w:t>
      </w:r>
    </w:p>
    <w:p w:rsidR="00E13D90" w:rsidRDefault="00E13D90" w:rsidP="00E13D90">
      <w:pPr>
        <w:pStyle w:val="a3"/>
        <w:spacing w:after="240" w:afterAutospacing="0"/>
        <w:jc w:val="center"/>
      </w:pPr>
    </w:p>
    <w:p w:rsidR="00E13D90" w:rsidRDefault="00E13D90" w:rsidP="00E13D90">
      <w:pPr>
        <w:pStyle w:val="a3"/>
        <w:spacing w:after="240" w:afterAutospacing="0"/>
        <w:jc w:val="center"/>
      </w:pPr>
    </w:p>
    <w:p w:rsidR="00E13D90" w:rsidRDefault="00E13D90" w:rsidP="00E13D90">
      <w:pPr>
        <w:pStyle w:val="a3"/>
        <w:spacing w:after="240" w:afterAutospacing="0"/>
        <w:jc w:val="center"/>
      </w:pPr>
    </w:p>
    <w:p w:rsidR="00E13D90" w:rsidRDefault="00E13D90" w:rsidP="00E13D90">
      <w:pPr>
        <w:pStyle w:val="a3"/>
        <w:spacing w:after="240" w:afterAutospacing="0"/>
        <w:jc w:val="center"/>
      </w:pPr>
    </w:p>
    <w:p w:rsidR="00E13D90" w:rsidRDefault="00E13D90" w:rsidP="00E13D90">
      <w:pPr>
        <w:pStyle w:val="a3"/>
        <w:spacing w:after="240" w:afterAutospacing="0"/>
        <w:jc w:val="center"/>
      </w:pPr>
    </w:p>
    <w:p w:rsidR="00E13D90" w:rsidRDefault="00E13D90" w:rsidP="00E13D90">
      <w:pPr>
        <w:pStyle w:val="a3"/>
        <w:spacing w:after="240" w:afterAutospacing="0"/>
        <w:jc w:val="center"/>
      </w:pPr>
    </w:p>
    <w:p w:rsidR="00E13D90" w:rsidRDefault="00E13D90" w:rsidP="00E13D90">
      <w:pPr>
        <w:pStyle w:val="a3"/>
        <w:spacing w:after="240" w:afterAutospacing="0"/>
        <w:jc w:val="center"/>
      </w:pPr>
    </w:p>
    <w:p w:rsidR="00E13D90" w:rsidRDefault="00E13D90" w:rsidP="00E13D90">
      <w:pPr>
        <w:pStyle w:val="a3"/>
        <w:spacing w:after="240" w:afterAutospacing="0"/>
        <w:jc w:val="center"/>
      </w:pPr>
    </w:p>
    <w:p w:rsidR="00E13D90" w:rsidRDefault="00E13D90" w:rsidP="00E13D90">
      <w:pPr>
        <w:pStyle w:val="a3"/>
        <w:jc w:val="center"/>
      </w:pPr>
      <w:r>
        <w:rPr>
          <w:b/>
          <w:bCs/>
          <w:sz w:val="36"/>
          <w:szCs w:val="36"/>
        </w:rPr>
        <w:t xml:space="preserve">Внеклассное мероприятие на тему: </w:t>
      </w:r>
    </w:p>
    <w:p w:rsidR="00E13D90" w:rsidRPr="00E13D90" w:rsidRDefault="00E13D90" w:rsidP="00E13D90">
      <w:pPr>
        <w:pStyle w:val="a3"/>
        <w:spacing w:after="240" w:afterAutospacing="0"/>
        <w:jc w:val="center"/>
        <w:rPr>
          <w:sz w:val="32"/>
          <w:szCs w:val="32"/>
        </w:rPr>
      </w:pPr>
      <w:r>
        <w:rPr>
          <w:sz w:val="32"/>
          <w:szCs w:val="32"/>
        </w:rPr>
        <w:t>"</w:t>
      </w:r>
      <w:r w:rsidRPr="00E13D90">
        <w:rPr>
          <w:sz w:val="32"/>
          <w:szCs w:val="32"/>
        </w:rPr>
        <w:t>Правила поведения в каникулярное время</w:t>
      </w:r>
      <w:r>
        <w:rPr>
          <w:sz w:val="32"/>
          <w:szCs w:val="32"/>
        </w:rPr>
        <w:t>"</w:t>
      </w:r>
    </w:p>
    <w:p w:rsidR="00E13D90" w:rsidRDefault="00E13D90" w:rsidP="00E13D90">
      <w:pPr>
        <w:pStyle w:val="a3"/>
        <w:spacing w:after="240" w:afterAutospacing="0"/>
        <w:jc w:val="center"/>
      </w:pPr>
    </w:p>
    <w:p w:rsidR="00E13D90" w:rsidRDefault="00E13D90" w:rsidP="00E13D90">
      <w:pPr>
        <w:pStyle w:val="a3"/>
        <w:spacing w:after="240" w:afterAutospacing="0"/>
        <w:jc w:val="center"/>
      </w:pPr>
    </w:p>
    <w:p w:rsidR="00E13D90" w:rsidRDefault="00E13D90" w:rsidP="00E13D90">
      <w:pPr>
        <w:pStyle w:val="a3"/>
        <w:spacing w:after="240" w:afterAutospacing="0"/>
        <w:jc w:val="center"/>
      </w:pPr>
    </w:p>
    <w:p w:rsidR="00E13D90" w:rsidRDefault="00E13D90" w:rsidP="00E13D90">
      <w:pPr>
        <w:pStyle w:val="a3"/>
        <w:spacing w:after="240" w:afterAutospacing="0"/>
        <w:jc w:val="center"/>
      </w:pPr>
    </w:p>
    <w:p w:rsidR="00E13D90" w:rsidRDefault="00E13D90" w:rsidP="00E13D90">
      <w:pPr>
        <w:pStyle w:val="a3"/>
        <w:spacing w:after="240" w:afterAutospacing="0"/>
        <w:jc w:val="center"/>
      </w:pPr>
    </w:p>
    <w:p w:rsidR="00E13D90" w:rsidRDefault="00E13D90" w:rsidP="00E13D90">
      <w:pPr>
        <w:pStyle w:val="a3"/>
        <w:spacing w:after="240" w:afterAutospacing="0"/>
      </w:pPr>
    </w:p>
    <w:p w:rsidR="00E13D90" w:rsidRDefault="00E13D90" w:rsidP="00E13D90">
      <w:pPr>
        <w:pStyle w:val="a3"/>
        <w:ind w:left="5664"/>
      </w:pPr>
      <w:r>
        <w:t xml:space="preserve">Составила: </w:t>
      </w:r>
    </w:p>
    <w:p w:rsidR="00E13D90" w:rsidRDefault="00E13D90" w:rsidP="00E13D90">
      <w:pPr>
        <w:pStyle w:val="a3"/>
        <w:ind w:left="5664"/>
      </w:pPr>
      <w:r>
        <w:t>Пронина Мария Сергеевна</w:t>
      </w:r>
    </w:p>
    <w:p w:rsidR="00E13D90" w:rsidRDefault="00E13D90" w:rsidP="00E13D90">
      <w:pPr>
        <w:pStyle w:val="a3"/>
        <w:ind w:left="5664"/>
      </w:pPr>
      <w:r>
        <w:t>преподаватель ГБПОУ СКИК</w:t>
      </w:r>
    </w:p>
    <w:p w:rsidR="00E13D90" w:rsidRDefault="00E13D90" w:rsidP="00E13D90">
      <w:pPr>
        <w:pStyle w:val="a3"/>
        <w:spacing w:after="240" w:afterAutospacing="0"/>
        <w:jc w:val="center"/>
      </w:pPr>
    </w:p>
    <w:p w:rsidR="00E13D90" w:rsidRDefault="00E13D90" w:rsidP="00E13D90">
      <w:pPr>
        <w:pStyle w:val="a3"/>
        <w:spacing w:after="240" w:afterAutospacing="0"/>
        <w:jc w:val="center"/>
      </w:pPr>
    </w:p>
    <w:p w:rsidR="00E13D90" w:rsidRDefault="00E13D90" w:rsidP="00E13D90">
      <w:pPr>
        <w:pStyle w:val="a3"/>
        <w:spacing w:after="240" w:afterAutospacing="0"/>
        <w:jc w:val="center"/>
      </w:pPr>
    </w:p>
    <w:p w:rsidR="00E13D90" w:rsidRDefault="00E13D90" w:rsidP="00E13D90">
      <w:pPr>
        <w:pStyle w:val="a3"/>
        <w:spacing w:after="240" w:afterAutospacing="0"/>
        <w:jc w:val="center"/>
      </w:pPr>
    </w:p>
    <w:p w:rsidR="00E13D90" w:rsidRDefault="00E13D90" w:rsidP="00E13D90">
      <w:pPr>
        <w:pStyle w:val="a3"/>
        <w:jc w:val="center"/>
      </w:pPr>
      <w:r>
        <w:t>2022 г</w:t>
      </w:r>
    </w:p>
    <w:p w:rsidR="00E13D90" w:rsidRDefault="00E13D90" w:rsidP="006005B1">
      <w:pPr>
        <w:spacing w:after="216" w:line="259" w:lineRule="auto"/>
        <w:ind w:left="7" w:firstLine="0"/>
        <w:jc w:val="left"/>
        <w:rPr>
          <w:b/>
        </w:rPr>
      </w:pPr>
    </w:p>
    <w:p w:rsidR="00E13D90" w:rsidRPr="00E13D90" w:rsidRDefault="00E13D90" w:rsidP="00E13D90">
      <w:pPr>
        <w:pStyle w:val="a3"/>
        <w:ind w:left="-426"/>
        <w:rPr>
          <w:sz w:val="28"/>
          <w:szCs w:val="28"/>
        </w:rPr>
      </w:pPr>
      <w:r w:rsidRPr="00E13D90">
        <w:rPr>
          <w:b/>
          <w:bCs/>
          <w:sz w:val="28"/>
          <w:szCs w:val="28"/>
        </w:rPr>
        <w:lastRenderedPageBreak/>
        <w:t xml:space="preserve">Тема </w:t>
      </w:r>
      <w:r>
        <w:rPr>
          <w:b/>
          <w:bCs/>
          <w:sz w:val="28"/>
          <w:szCs w:val="28"/>
        </w:rPr>
        <w:t>классного часа</w:t>
      </w:r>
      <w:r w:rsidRPr="00E13D90">
        <w:rPr>
          <w:b/>
          <w:bCs/>
          <w:sz w:val="28"/>
          <w:szCs w:val="28"/>
        </w:rPr>
        <w:t>:</w:t>
      </w:r>
      <w:r w:rsidRPr="00E13D90">
        <w:rPr>
          <w:sz w:val="28"/>
          <w:szCs w:val="28"/>
        </w:rPr>
        <w:t xml:space="preserve"> </w:t>
      </w:r>
      <w:r>
        <w:rPr>
          <w:sz w:val="28"/>
          <w:szCs w:val="28"/>
        </w:rPr>
        <w:t>Правила поведения в каникулярное время</w:t>
      </w:r>
      <w:r w:rsidRPr="00E13D90">
        <w:rPr>
          <w:sz w:val="28"/>
          <w:szCs w:val="28"/>
        </w:rPr>
        <w:t>.</w:t>
      </w:r>
    </w:p>
    <w:p w:rsidR="00282E29" w:rsidRDefault="006005B1" w:rsidP="00E13D90">
      <w:pPr>
        <w:spacing w:after="216" w:line="259" w:lineRule="auto"/>
        <w:ind w:left="-426" w:firstLine="0"/>
        <w:jc w:val="left"/>
      </w:pPr>
      <w:r>
        <w:rPr>
          <w:b/>
        </w:rPr>
        <w:t xml:space="preserve">           </w:t>
      </w:r>
      <w:r w:rsidR="00282E29">
        <w:rPr>
          <w:b/>
        </w:rPr>
        <w:t xml:space="preserve">Время занятия: </w:t>
      </w:r>
      <w:r w:rsidR="00282E29">
        <w:t>45 минут.</w:t>
      </w:r>
      <w:r w:rsidR="00282E29">
        <w:rPr>
          <w:b/>
        </w:rPr>
        <w:t xml:space="preserve"> </w:t>
      </w:r>
    </w:p>
    <w:p w:rsidR="00C53F08" w:rsidRDefault="00282E29" w:rsidP="00E13D90">
      <w:pPr>
        <w:ind w:left="-426" w:right="61"/>
        <w:rPr>
          <w:b/>
        </w:rPr>
      </w:pPr>
      <w:r>
        <w:rPr>
          <w:b/>
        </w:rPr>
        <w:t xml:space="preserve">Цель: </w:t>
      </w:r>
      <w:r w:rsidR="00C53F08">
        <w:rPr>
          <w:sz w:val="27"/>
          <w:szCs w:val="27"/>
        </w:rPr>
        <w:t>формирование у детей научно-обоснованной системы понятий основ безопасности жизнедеятельности</w:t>
      </w:r>
      <w:r w:rsidR="00C53F08">
        <w:rPr>
          <w:b/>
        </w:rPr>
        <w:t>.</w:t>
      </w:r>
    </w:p>
    <w:p w:rsidR="00282E29" w:rsidRDefault="00282E29" w:rsidP="00E13D90">
      <w:pPr>
        <w:ind w:left="-426" w:right="61"/>
      </w:pPr>
      <w:r>
        <w:rPr>
          <w:b/>
        </w:rPr>
        <w:t xml:space="preserve">Задачи:  </w:t>
      </w:r>
    </w:p>
    <w:p w:rsidR="00C53F08" w:rsidRDefault="00C53F08" w:rsidP="00E13D90">
      <w:pPr>
        <w:pStyle w:val="a3"/>
        <w:numPr>
          <w:ilvl w:val="0"/>
          <w:numId w:val="6"/>
        </w:numPr>
        <w:spacing w:before="0" w:beforeAutospacing="0" w:after="0" w:afterAutospacing="0" w:line="294" w:lineRule="atLeast"/>
        <w:ind w:left="-426"/>
        <w:rPr>
          <w:rFonts w:ascii="Arial" w:hAnsi="Arial" w:cs="Arial"/>
          <w:color w:val="000000"/>
          <w:sz w:val="21"/>
          <w:szCs w:val="21"/>
        </w:rPr>
      </w:pPr>
      <w:r>
        <w:rPr>
          <w:color w:val="000000"/>
          <w:sz w:val="27"/>
          <w:szCs w:val="27"/>
        </w:rPr>
        <w:t>привить учащимся начальные знания, умения и навыки в области безопасности жизни;</w:t>
      </w:r>
    </w:p>
    <w:p w:rsidR="00C53F08" w:rsidRDefault="00C53F08" w:rsidP="00E13D90">
      <w:pPr>
        <w:pStyle w:val="a3"/>
        <w:numPr>
          <w:ilvl w:val="0"/>
          <w:numId w:val="6"/>
        </w:numPr>
        <w:spacing w:before="0" w:beforeAutospacing="0" w:after="0" w:afterAutospacing="0" w:line="294" w:lineRule="atLeast"/>
        <w:ind w:left="-426"/>
        <w:rPr>
          <w:color w:val="000000"/>
          <w:sz w:val="27"/>
          <w:szCs w:val="27"/>
        </w:rPr>
      </w:pPr>
      <w:r>
        <w:rPr>
          <w:color w:val="000000"/>
          <w:sz w:val="27"/>
          <w:szCs w:val="27"/>
        </w:rPr>
        <w:t>выработать необходимые умения и навыки безопасного поведения в повседневной жизни, в случае возникновения различных опасных и чрезвычайных ситуаций.</w:t>
      </w:r>
    </w:p>
    <w:p w:rsidR="00C53F08" w:rsidRDefault="00C53F08" w:rsidP="00E13D90">
      <w:pPr>
        <w:pStyle w:val="a3"/>
        <w:spacing w:before="0" w:beforeAutospacing="0" w:after="0" w:afterAutospacing="0" w:line="294" w:lineRule="atLeast"/>
        <w:ind w:left="-426"/>
        <w:rPr>
          <w:rFonts w:ascii="Arial" w:hAnsi="Arial" w:cs="Arial"/>
          <w:color w:val="000000"/>
          <w:sz w:val="21"/>
          <w:szCs w:val="21"/>
        </w:rPr>
      </w:pPr>
    </w:p>
    <w:p w:rsidR="00282E29" w:rsidRDefault="00282E29" w:rsidP="00E13D90">
      <w:pPr>
        <w:spacing w:after="234" w:line="259" w:lineRule="auto"/>
        <w:ind w:left="-426" w:right="61" w:firstLine="0"/>
      </w:pPr>
      <w:r>
        <w:rPr>
          <w:b/>
        </w:rPr>
        <w:t>Форма проведения:</w:t>
      </w:r>
      <w:r>
        <w:t xml:space="preserve"> кейс-метод, </w:t>
      </w:r>
      <w:proofErr w:type="spellStart"/>
      <w:r>
        <w:t>флеш</w:t>
      </w:r>
      <w:proofErr w:type="spellEnd"/>
      <w:r>
        <w:t xml:space="preserve">-тренинг, моделирование ситуаций. </w:t>
      </w:r>
    </w:p>
    <w:p w:rsidR="00282E29" w:rsidRDefault="00282E29" w:rsidP="00E13D90">
      <w:pPr>
        <w:spacing w:line="259" w:lineRule="auto"/>
        <w:ind w:left="-426" w:right="61" w:firstLine="0"/>
      </w:pPr>
      <w:r>
        <w:rPr>
          <w:b/>
        </w:rPr>
        <w:t>Контингент:</w:t>
      </w:r>
      <w:r w:rsidR="00913912">
        <w:t xml:space="preserve"> студенты 1-го и 4</w:t>
      </w:r>
      <w:r>
        <w:t xml:space="preserve">-го курсов. </w:t>
      </w:r>
    </w:p>
    <w:p w:rsidR="00282E29" w:rsidRDefault="00282E29" w:rsidP="00E13D90">
      <w:pPr>
        <w:ind w:left="-426" w:right="61"/>
      </w:pPr>
      <w:r>
        <w:rPr>
          <w:b/>
        </w:rPr>
        <w:t xml:space="preserve">Оборудование: </w:t>
      </w:r>
      <w:r>
        <w:t>карточки-задания для ра</w:t>
      </w:r>
      <w:r w:rsidR="006005B1">
        <w:t>боты в малых группах (Приложение</w:t>
      </w:r>
      <w:r>
        <w:t>2); компьютер, презентация «</w:t>
      </w:r>
      <w:r w:rsidR="006005B1">
        <w:t>Безопасные каникулы</w:t>
      </w:r>
      <w:r w:rsidR="00C53F08">
        <w:t>»</w:t>
      </w:r>
      <w:r w:rsidR="006005B1">
        <w:t xml:space="preserve"> (Приложение1</w:t>
      </w:r>
      <w:proofErr w:type="gramStart"/>
      <w:r w:rsidR="006005B1">
        <w:t xml:space="preserve">) </w:t>
      </w:r>
      <w:r w:rsidR="00C53F08">
        <w:t>.</w:t>
      </w:r>
      <w:proofErr w:type="gramEnd"/>
      <w:r w:rsidR="00C53F08">
        <w:t xml:space="preserve"> </w:t>
      </w:r>
    </w:p>
    <w:p w:rsidR="00C53F08" w:rsidRDefault="00282E29" w:rsidP="00E13D90">
      <w:pPr>
        <w:spacing w:after="6" w:line="427" w:lineRule="auto"/>
        <w:ind w:left="-426" w:right="1607" w:firstLine="0"/>
        <w:jc w:val="center"/>
        <w:rPr>
          <w:b/>
        </w:rPr>
      </w:pPr>
      <w:r>
        <w:rPr>
          <w:b/>
        </w:rPr>
        <w:t>Содер</w:t>
      </w:r>
      <w:r w:rsidR="00C53F08">
        <w:rPr>
          <w:b/>
        </w:rPr>
        <w:t xml:space="preserve">жательный компонент классного </w:t>
      </w:r>
      <w:r>
        <w:rPr>
          <w:b/>
        </w:rPr>
        <w:t>часа</w:t>
      </w:r>
    </w:p>
    <w:p w:rsidR="00282E29" w:rsidRDefault="00C53F08" w:rsidP="00C53F08">
      <w:pPr>
        <w:spacing w:after="6" w:line="427" w:lineRule="auto"/>
        <w:ind w:left="0" w:right="1607" w:firstLine="0"/>
      </w:pPr>
      <w:r>
        <w:rPr>
          <w:b/>
        </w:rPr>
        <w:t xml:space="preserve">         </w:t>
      </w:r>
      <w:r w:rsidR="00282E29">
        <w:rPr>
          <w:b/>
        </w:rPr>
        <w:t xml:space="preserve"> </w:t>
      </w:r>
      <w:r w:rsidR="00282E29">
        <w:t xml:space="preserve">I. Вступительная часть. </w:t>
      </w:r>
    </w:p>
    <w:p w:rsidR="00282E29" w:rsidRDefault="00282E29" w:rsidP="00282E29">
      <w:pPr>
        <w:numPr>
          <w:ilvl w:val="1"/>
          <w:numId w:val="1"/>
        </w:numPr>
        <w:spacing w:after="236" w:line="259" w:lineRule="auto"/>
        <w:ind w:right="61" w:hanging="420"/>
      </w:pPr>
      <w:r>
        <w:t xml:space="preserve">Основное содержание: </w:t>
      </w:r>
    </w:p>
    <w:p w:rsidR="00282E29" w:rsidRDefault="00FC5E77" w:rsidP="00282E29">
      <w:pPr>
        <w:numPr>
          <w:ilvl w:val="1"/>
          <w:numId w:val="2"/>
        </w:numPr>
        <w:spacing w:after="249" w:line="259" w:lineRule="auto"/>
        <w:ind w:right="3098" w:firstLine="0"/>
      </w:pPr>
      <w:r>
        <w:t xml:space="preserve">Презентация «Безопасные каникулы» </w:t>
      </w:r>
    </w:p>
    <w:p w:rsidR="00422B8C" w:rsidRDefault="00282E29" w:rsidP="00282E29">
      <w:pPr>
        <w:numPr>
          <w:ilvl w:val="1"/>
          <w:numId w:val="2"/>
        </w:numPr>
        <w:ind w:right="3098" w:firstLine="0"/>
      </w:pPr>
      <w:r>
        <w:t>Ситуационное задание «Как поступить?»</w:t>
      </w:r>
    </w:p>
    <w:p w:rsidR="00282E29" w:rsidRDefault="00422B8C" w:rsidP="00422B8C">
      <w:pPr>
        <w:ind w:left="756" w:right="3098" w:firstLine="0"/>
      </w:pPr>
      <w:r>
        <w:rPr>
          <w:lang w:val="en-US"/>
        </w:rPr>
        <w:t>III</w:t>
      </w:r>
      <w:r>
        <w:t xml:space="preserve">. </w:t>
      </w:r>
      <w:r w:rsidR="00282E29">
        <w:t xml:space="preserve">Заключительная часть.  </w:t>
      </w:r>
    </w:p>
    <w:p w:rsidR="00282E29" w:rsidRDefault="00422B8C" w:rsidP="00282E29">
      <w:pPr>
        <w:spacing w:after="255" w:line="259" w:lineRule="auto"/>
        <w:ind w:left="190" w:right="61" w:firstLine="0"/>
      </w:pPr>
      <w:r>
        <w:t xml:space="preserve">        </w:t>
      </w:r>
      <w:r w:rsidR="00282E29">
        <w:t>Рефлексия: «</w:t>
      </w:r>
      <w:r w:rsidR="00FC5E77">
        <w:t>Предупреждён – значит вооружен!»</w:t>
      </w:r>
      <w:r w:rsidR="00282E29">
        <w:t xml:space="preserve"> </w:t>
      </w:r>
    </w:p>
    <w:p w:rsidR="00282E29" w:rsidRDefault="00282E29" w:rsidP="00282E29">
      <w:pPr>
        <w:spacing w:after="246" w:line="259" w:lineRule="auto"/>
        <w:ind w:left="1417" w:right="720" w:hanging="10"/>
        <w:jc w:val="center"/>
      </w:pPr>
      <w:r>
        <w:rPr>
          <w:b/>
        </w:rPr>
        <w:t xml:space="preserve">Ход классного часа </w:t>
      </w:r>
    </w:p>
    <w:p w:rsidR="00282E29" w:rsidRDefault="00282E29" w:rsidP="00282E29">
      <w:pPr>
        <w:pStyle w:val="3"/>
        <w:ind w:left="228"/>
      </w:pPr>
      <w:r>
        <w:t>I.</w:t>
      </w:r>
      <w:r>
        <w:rPr>
          <w:rFonts w:ascii="Arial" w:eastAsia="Arial" w:hAnsi="Arial" w:cs="Arial"/>
        </w:rPr>
        <w:t xml:space="preserve"> </w:t>
      </w:r>
      <w:r>
        <w:t xml:space="preserve">Вступительная часть </w:t>
      </w:r>
    </w:p>
    <w:p w:rsidR="00422B8C" w:rsidRPr="00422B8C" w:rsidRDefault="00422B8C" w:rsidP="00FC5E77">
      <w:pPr>
        <w:pStyle w:val="a3"/>
        <w:spacing w:before="0" w:beforeAutospacing="0" w:after="0" w:afterAutospacing="0" w:line="360" w:lineRule="auto"/>
        <w:jc w:val="both"/>
        <w:rPr>
          <w:color w:val="000000"/>
          <w:sz w:val="28"/>
          <w:szCs w:val="28"/>
        </w:rPr>
      </w:pPr>
      <w:r>
        <w:rPr>
          <w:color w:val="000000"/>
          <w:sz w:val="28"/>
          <w:szCs w:val="28"/>
        </w:rPr>
        <w:t xml:space="preserve">   </w:t>
      </w:r>
      <w:r w:rsidRPr="00422B8C">
        <w:rPr>
          <w:color w:val="000000"/>
          <w:sz w:val="28"/>
          <w:szCs w:val="28"/>
        </w:rPr>
        <w:t>Преподаватель здоровается со студентами и представляет им тему классного часа:</w:t>
      </w:r>
    </w:p>
    <w:p w:rsidR="00913912" w:rsidRDefault="00422B8C" w:rsidP="00FC5E77">
      <w:pPr>
        <w:pStyle w:val="a3"/>
        <w:spacing w:before="0" w:beforeAutospacing="0" w:after="0" w:afterAutospacing="0" w:line="360" w:lineRule="auto"/>
        <w:jc w:val="both"/>
        <w:rPr>
          <w:rFonts w:ascii="Arial" w:hAnsi="Arial" w:cs="Arial"/>
          <w:color w:val="000000"/>
          <w:sz w:val="28"/>
          <w:szCs w:val="28"/>
        </w:rPr>
      </w:pPr>
      <w:r w:rsidRPr="00422B8C">
        <w:rPr>
          <w:color w:val="000000"/>
          <w:sz w:val="28"/>
          <w:szCs w:val="28"/>
        </w:rPr>
        <w:t>- Итак, впереди каникулы – чудное время, которого вы все так ждете.</w:t>
      </w:r>
    </w:p>
    <w:p w:rsidR="00913912" w:rsidRDefault="00422B8C" w:rsidP="00913912">
      <w:pPr>
        <w:pStyle w:val="a3"/>
        <w:spacing w:before="0" w:beforeAutospacing="0" w:after="0" w:afterAutospacing="0" w:line="360" w:lineRule="auto"/>
        <w:ind w:firstLine="426"/>
        <w:jc w:val="both"/>
        <w:rPr>
          <w:rFonts w:ascii="Arial" w:hAnsi="Arial" w:cs="Arial"/>
          <w:color w:val="000000"/>
          <w:sz w:val="28"/>
          <w:szCs w:val="28"/>
        </w:rPr>
      </w:pPr>
      <w:r w:rsidRPr="00422B8C">
        <w:rPr>
          <w:color w:val="000000"/>
          <w:sz w:val="28"/>
          <w:szCs w:val="28"/>
        </w:rPr>
        <w:lastRenderedPageBreak/>
        <w:t xml:space="preserve">Это славные деньки, когда нет учебы и, соответственно, отсутствует острая необходимость просыпаться по будильнику строго в шесть и делать дела. Но, как не странно, на каникулах тоже следует кое о чем позаботиться. И речь, безусловно, не об учебе. </w:t>
      </w:r>
    </w:p>
    <w:p w:rsidR="00422B8C" w:rsidRPr="00422B8C" w:rsidRDefault="00422B8C" w:rsidP="00913912">
      <w:pPr>
        <w:pStyle w:val="a3"/>
        <w:spacing w:before="0" w:beforeAutospacing="0" w:after="0" w:afterAutospacing="0" w:line="360" w:lineRule="auto"/>
        <w:ind w:firstLine="426"/>
        <w:jc w:val="both"/>
        <w:rPr>
          <w:rFonts w:ascii="Arial" w:hAnsi="Arial" w:cs="Arial"/>
          <w:color w:val="000000"/>
          <w:sz w:val="28"/>
          <w:szCs w:val="28"/>
        </w:rPr>
      </w:pPr>
      <w:r w:rsidRPr="00422B8C">
        <w:rPr>
          <w:color w:val="000000"/>
          <w:sz w:val="28"/>
          <w:szCs w:val="28"/>
        </w:rPr>
        <w:t>Общие правила поведения во время каникул</w:t>
      </w:r>
      <w:r>
        <w:rPr>
          <w:color w:val="000000"/>
          <w:sz w:val="28"/>
          <w:szCs w:val="28"/>
        </w:rPr>
        <w:t xml:space="preserve"> - вот о чем у нас с вами пойдет речь. </w:t>
      </w:r>
      <w:r w:rsidRPr="00422B8C">
        <w:rPr>
          <w:color w:val="000000"/>
          <w:sz w:val="28"/>
          <w:szCs w:val="28"/>
        </w:rPr>
        <w:t xml:space="preserve"> Каждый студент, независимо от возраста и ширины размаха планов на каникулы, обязан знать несколько простых правил безопасности во время отдыха. Иначе каникулы могут обратиться неприятными последствиями. Так что небольшой список правил, в последний день учебы, – это отнюдь не пустые слова. И каждый студент должен быть с ним хорошо знаком.</w:t>
      </w:r>
    </w:p>
    <w:p w:rsidR="00282E29" w:rsidRDefault="00282E29" w:rsidP="00282E29">
      <w:pPr>
        <w:spacing w:after="224" w:line="259" w:lineRule="auto"/>
        <w:ind w:left="756" w:firstLine="0"/>
        <w:jc w:val="left"/>
      </w:pPr>
    </w:p>
    <w:p w:rsidR="00282E29" w:rsidRDefault="00282E29" w:rsidP="00282E29">
      <w:pPr>
        <w:pStyle w:val="3"/>
        <w:ind w:left="118"/>
      </w:pPr>
      <w:r>
        <w:t>II.</w:t>
      </w:r>
      <w:r>
        <w:rPr>
          <w:rFonts w:ascii="Arial" w:eastAsia="Arial" w:hAnsi="Arial" w:cs="Arial"/>
        </w:rPr>
        <w:t xml:space="preserve"> </w:t>
      </w:r>
      <w:r>
        <w:t xml:space="preserve">Основное содержание </w:t>
      </w:r>
    </w:p>
    <w:p w:rsidR="000148CC" w:rsidRDefault="000148CC" w:rsidP="00FC5E77">
      <w:pPr>
        <w:pStyle w:val="a4"/>
        <w:numPr>
          <w:ilvl w:val="0"/>
          <w:numId w:val="11"/>
        </w:numPr>
        <w:ind w:right="61"/>
      </w:pPr>
      <w:r>
        <w:t xml:space="preserve">Преподаватель запускает разработанную презентацию на тему:  </w:t>
      </w:r>
    </w:p>
    <w:p w:rsidR="000148CC" w:rsidRDefault="000148CC" w:rsidP="000148CC">
      <w:pPr>
        <w:ind w:left="0" w:right="61" w:firstLine="0"/>
      </w:pPr>
      <w:r>
        <w:t xml:space="preserve">«Безопасные каникулы» </w:t>
      </w:r>
    </w:p>
    <w:p w:rsidR="000148CC" w:rsidRDefault="000148CC" w:rsidP="000148CC">
      <w:pPr>
        <w:ind w:left="0" w:right="61" w:firstLine="0"/>
      </w:pPr>
      <w:r>
        <w:t xml:space="preserve">( Приложение 1) </w:t>
      </w:r>
    </w:p>
    <w:p w:rsidR="000148CC" w:rsidRDefault="000148CC" w:rsidP="000148CC">
      <w:pPr>
        <w:ind w:left="0" w:right="61" w:firstLine="0"/>
        <w:rPr>
          <w:szCs w:val="28"/>
        </w:rPr>
      </w:pPr>
      <w:r>
        <w:rPr>
          <w:szCs w:val="28"/>
        </w:rPr>
        <w:t xml:space="preserve">- </w:t>
      </w:r>
      <w:r w:rsidRPr="000148CC">
        <w:rPr>
          <w:szCs w:val="28"/>
        </w:rPr>
        <w:t xml:space="preserve">Рассмотрим </w:t>
      </w:r>
      <w:r>
        <w:rPr>
          <w:szCs w:val="28"/>
        </w:rPr>
        <w:t xml:space="preserve">основные </w:t>
      </w:r>
      <w:r w:rsidRPr="000148CC">
        <w:rPr>
          <w:szCs w:val="28"/>
        </w:rPr>
        <w:t xml:space="preserve"> правил</w:t>
      </w:r>
      <w:r>
        <w:rPr>
          <w:szCs w:val="28"/>
        </w:rPr>
        <w:t>а</w:t>
      </w:r>
      <w:r w:rsidRPr="000148CC">
        <w:rPr>
          <w:szCs w:val="28"/>
        </w:rPr>
        <w:t xml:space="preserve"> поведения, которые гарантируют безопасность на каникулах</w:t>
      </w:r>
      <w:r w:rsidR="00F54D92">
        <w:rPr>
          <w:szCs w:val="28"/>
        </w:rPr>
        <w:t xml:space="preserve"> (</w:t>
      </w:r>
      <w:r>
        <w:rPr>
          <w:szCs w:val="28"/>
        </w:rPr>
        <w:t>преподаватель обсуждает слай</w:t>
      </w:r>
      <w:r w:rsidR="00913912">
        <w:rPr>
          <w:szCs w:val="28"/>
        </w:rPr>
        <w:t>ды со студентами, комментирует)</w:t>
      </w:r>
      <w:r w:rsidRPr="000148CC">
        <w:rPr>
          <w:szCs w:val="28"/>
        </w:rPr>
        <w:t xml:space="preserve">: </w:t>
      </w:r>
    </w:p>
    <w:p w:rsidR="00913912" w:rsidRDefault="000148CC" w:rsidP="000148CC">
      <w:pPr>
        <w:ind w:left="0" w:right="61" w:firstLine="0"/>
        <w:rPr>
          <w:szCs w:val="28"/>
        </w:rPr>
      </w:pPr>
      <w:r>
        <w:rPr>
          <w:szCs w:val="28"/>
        </w:rPr>
        <w:t xml:space="preserve">- </w:t>
      </w:r>
      <w:r w:rsidRPr="000148CC">
        <w:rPr>
          <w:szCs w:val="28"/>
        </w:rPr>
        <w:t xml:space="preserve">Необходимо соблюдать правила дорожного движения, быть осторожным и внимательным на проезжей части дороги. Не стоит без ведома родителей уходить в лес, на водоем, а также уезжать в другой город. Категорически не рекомендуется играть вблизи железной дороги или проезжей части, а также ходить на пустыри, заброшенные здания, свалки и в темные места. </w:t>
      </w:r>
    </w:p>
    <w:p w:rsidR="000148CC" w:rsidRDefault="000148CC" w:rsidP="00913912">
      <w:pPr>
        <w:ind w:left="0" w:right="61" w:firstLine="426"/>
        <w:rPr>
          <w:szCs w:val="28"/>
        </w:rPr>
      </w:pPr>
      <w:r w:rsidRPr="000148CC">
        <w:rPr>
          <w:szCs w:val="28"/>
        </w:rPr>
        <w:t xml:space="preserve">Нужно соблюдать все правила пожарной безопасности. Вести себя на водоемах нужно максимально осторожно. Нельзя гладить и тем более дразнить бездомных животных. Не рекомендуется разговаривать с </w:t>
      </w:r>
      <w:r w:rsidRPr="000148CC">
        <w:rPr>
          <w:szCs w:val="28"/>
        </w:rPr>
        <w:lastRenderedPageBreak/>
        <w:t xml:space="preserve">незнакомыми людьми и обращать внимание на знаки внимания или какие-либо приказы посторонних. </w:t>
      </w:r>
    </w:p>
    <w:p w:rsidR="000148CC" w:rsidRPr="000148CC" w:rsidRDefault="00282E29" w:rsidP="000148CC">
      <w:pPr>
        <w:ind w:left="0" w:right="61" w:firstLine="0"/>
        <w:rPr>
          <w:b/>
        </w:rPr>
      </w:pPr>
      <w:r>
        <w:rPr>
          <w:b/>
        </w:rPr>
        <w:t>Вывод</w:t>
      </w:r>
      <w:r w:rsidR="000148CC">
        <w:rPr>
          <w:b/>
        </w:rPr>
        <w:t xml:space="preserve">. </w:t>
      </w:r>
      <w:r w:rsidR="000148CC" w:rsidRPr="000148CC">
        <w:rPr>
          <w:szCs w:val="28"/>
        </w:rPr>
        <w:t xml:space="preserve"> В зависимости от времени года, проводить свои каникулы можно по-разному.</w:t>
      </w:r>
      <w:r w:rsidR="000148CC">
        <w:rPr>
          <w:szCs w:val="28"/>
        </w:rPr>
        <w:t xml:space="preserve"> Но </w:t>
      </w:r>
      <w:r w:rsidR="000148CC">
        <w:rPr>
          <w:bCs/>
          <w:szCs w:val="28"/>
        </w:rPr>
        <w:t>б</w:t>
      </w:r>
      <w:r w:rsidR="000148CC" w:rsidRPr="000148CC">
        <w:rPr>
          <w:bCs/>
          <w:szCs w:val="28"/>
        </w:rPr>
        <w:t xml:space="preserve">езопасность на каникулах – это чрезвычайно важный аспект отдыха. Именно поэтому </w:t>
      </w:r>
      <w:r w:rsidR="000148CC">
        <w:rPr>
          <w:bCs/>
          <w:szCs w:val="28"/>
        </w:rPr>
        <w:t>мы с вами</w:t>
      </w:r>
      <w:r w:rsidR="000148CC" w:rsidRPr="000148CC">
        <w:rPr>
          <w:bCs/>
          <w:szCs w:val="28"/>
        </w:rPr>
        <w:t xml:space="preserve"> в обязательном порядке должны быть знакомы с основными правилами поведения. Ведь, как говорится в народе, — предупрежден, значит вооружен....</w:t>
      </w:r>
    </w:p>
    <w:p w:rsidR="00282E29" w:rsidRDefault="00282E29" w:rsidP="000148CC">
      <w:pPr>
        <w:spacing w:line="384" w:lineRule="auto"/>
        <w:ind w:left="190" w:right="61"/>
      </w:pPr>
      <w:r>
        <w:t xml:space="preserve">Далее студенты по просьбе преподавателя приводят примеры </w:t>
      </w:r>
      <w:r w:rsidR="00F54D92">
        <w:t xml:space="preserve">по данной теме </w:t>
      </w:r>
      <w:r>
        <w:t xml:space="preserve"> из жизни, истории, литературы. </w:t>
      </w:r>
    </w:p>
    <w:p w:rsidR="00282E29" w:rsidRDefault="00282E29" w:rsidP="00282E29">
      <w:pPr>
        <w:spacing w:after="220" w:line="259" w:lineRule="auto"/>
        <w:ind w:left="756" w:firstLine="0"/>
        <w:jc w:val="left"/>
      </w:pPr>
      <w:r>
        <w:t xml:space="preserve"> </w:t>
      </w:r>
    </w:p>
    <w:p w:rsidR="00054CA0" w:rsidRDefault="00282E29" w:rsidP="00054CA0">
      <w:pPr>
        <w:spacing w:after="0" w:line="441" w:lineRule="auto"/>
        <w:ind w:left="756" w:right="3334" w:hanging="566"/>
        <w:rPr>
          <w:i/>
        </w:rPr>
      </w:pPr>
      <w:r>
        <w:rPr>
          <w:i/>
        </w:rPr>
        <w:t>2.</w:t>
      </w:r>
      <w:r>
        <w:rPr>
          <w:rFonts w:ascii="Arial" w:eastAsia="Arial" w:hAnsi="Arial" w:cs="Arial"/>
          <w:i/>
        </w:rPr>
        <w:t xml:space="preserve"> </w:t>
      </w:r>
      <w:r>
        <w:rPr>
          <w:i/>
        </w:rPr>
        <w:t>Ситуационное задание «Как поступить?»</w:t>
      </w:r>
    </w:p>
    <w:p w:rsidR="00054CA0" w:rsidRDefault="00F54D92" w:rsidP="00913912">
      <w:pPr>
        <w:spacing w:after="82" w:line="384" w:lineRule="auto"/>
        <w:ind w:left="0" w:right="61" w:firstLine="426"/>
      </w:pPr>
      <w:r>
        <w:t>К</w:t>
      </w:r>
      <w:r w:rsidR="00913912">
        <w:t>лассный руководитель</w:t>
      </w:r>
      <w:r w:rsidR="00282E29">
        <w:t xml:space="preserve"> предлагает</w:t>
      </w:r>
      <w:r w:rsidR="00054CA0">
        <w:t xml:space="preserve"> группе разделиться на 2 подгруппы и</w:t>
      </w:r>
      <w:r w:rsidR="00282E29">
        <w:t xml:space="preserve"> решить ситуационное задание. Студент</w:t>
      </w:r>
      <w:r>
        <w:t>ы получают карточки с заданиями</w:t>
      </w:r>
      <w:r w:rsidR="00913912">
        <w:t xml:space="preserve"> (Приложение 2)</w:t>
      </w:r>
      <w:r>
        <w:t xml:space="preserve">, </w:t>
      </w:r>
      <w:r w:rsidR="00282E29">
        <w:t xml:space="preserve">в которых изложена суть проблемы. </w:t>
      </w:r>
      <w:r w:rsidR="00054CA0">
        <w:t>Пример:</w:t>
      </w:r>
    </w:p>
    <w:p w:rsidR="00F54D92" w:rsidRPr="00054CA0" w:rsidRDefault="00F54D92" w:rsidP="00913912">
      <w:pPr>
        <w:spacing w:after="82" w:line="384" w:lineRule="auto"/>
        <w:ind w:left="0" w:right="61" w:firstLine="426"/>
      </w:pPr>
      <w:r>
        <w:rPr>
          <w:b/>
          <w:bCs/>
          <w:szCs w:val="28"/>
        </w:rPr>
        <w:t>Во время п</w:t>
      </w:r>
      <w:r w:rsidRPr="00F54D92">
        <w:rPr>
          <w:b/>
          <w:bCs/>
          <w:szCs w:val="28"/>
        </w:rPr>
        <w:t>охода в лес за грибами или ягодами вы отстали от группы и заблудились. Ваши действия</w:t>
      </w:r>
      <w:r>
        <w:rPr>
          <w:b/>
          <w:bCs/>
          <w:szCs w:val="28"/>
        </w:rPr>
        <w:t xml:space="preserve">? </w:t>
      </w:r>
    </w:p>
    <w:p w:rsidR="00054CA0" w:rsidRDefault="00054CA0" w:rsidP="00054CA0">
      <w:pPr>
        <w:pStyle w:val="a3"/>
        <w:shd w:val="clear" w:color="auto" w:fill="FFFFFF"/>
        <w:spacing w:before="0" w:beforeAutospacing="0" w:after="0" w:afterAutospacing="0" w:line="360" w:lineRule="auto"/>
        <w:jc w:val="both"/>
        <w:rPr>
          <w:bCs/>
          <w:i/>
          <w:color w:val="000000"/>
          <w:sz w:val="28"/>
          <w:szCs w:val="28"/>
        </w:rPr>
      </w:pPr>
      <w:r w:rsidRPr="00054CA0">
        <w:rPr>
          <w:bCs/>
          <w:i/>
          <w:color w:val="000000"/>
          <w:sz w:val="28"/>
          <w:szCs w:val="28"/>
        </w:rPr>
        <w:t>Преподаватель просит студентов предложить несколько вариантов, наиболее правильных, по их мнению.</w:t>
      </w:r>
    </w:p>
    <w:p w:rsidR="00054CA0" w:rsidRPr="00054CA0" w:rsidRDefault="00054CA0" w:rsidP="00054CA0">
      <w:pPr>
        <w:pStyle w:val="a3"/>
        <w:shd w:val="clear" w:color="auto" w:fill="FFFFFF"/>
        <w:spacing w:before="0" w:beforeAutospacing="0" w:after="0" w:afterAutospacing="0" w:line="360" w:lineRule="auto"/>
        <w:jc w:val="both"/>
        <w:rPr>
          <w:b/>
          <w:color w:val="000000"/>
          <w:sz w:val="28"/>
          <w:szCs w:val="28"/>
        </w:rPr>
      </w:pPr>
      <w:r w:rsidRPr="00054CA0">
        <w:rPr>
          <w:b/>
          <w:color w:val="000000"/>
          <w:sz w:val="28"/>
          <w:szCs w:val="28"/>
        </w:rPr>
        <w:t>Варианты для обсуждения:</w:t>
      </w:r>
    </w:p>
    <w:p w:rsidR="00F54D92" w:rsidRPr="00F54D92" w:rsidRDefault="00F54D92" w:rsidP="00913912">
      <w:pPr>
        <w:pStyle w:val="a3"/>
        <w:shd w:val="clear" w:color="auto" w:fill="FFFFFF"/>
        <w:spacing w:before="0" w:beforeAutospacing="0" w:after="0" w:afterAutospacing="0" w:line="360" w:lineRule="auto"/>
        <w:ind w:firstLine="426"/>
        <w:jc w:val="both"/>
        <w:rPr>
          <w:color w:val="000000"/>
          <w:sz w:val="28"/>
          <w:szCs w:val="28"/>
        </w:rPr>
      </w:pPr>
      <w:r w:rsidRPr="00F54D92">
        <w:rPr>
          <w:color w:val="000000"/>
          <w:sz w:val="28"/>
          <w:szCs w:val="28"/>
        </w:rPr>
        <w:t>Если во время похода за грибами или ягодами вы отстали от группы, следует:</w:t>
      </w:r>
    </w:p>
    <w:p w:rsidR="00054CA0" w:rsidRDefault="00054CA0" w:rsidP="00913912">
      <w:pPr>
        <w:pStyle w:val="a3"/>
        <w:numPr>
          <w:ilvl w:val="0"/>
          <w:numId w:val="9"/>
        </w:numPr>
        <w:shd w:val="clear" w:color="auto" w:fill="FFFFFF"/>
        <w:spacing w:before="0" w:beforeAutospacing="0" w:after="0" w:afterAutospacing="0" w:line="360" w:lineRule="auto"/>
        <w:ind w:left="0" w:firstLine="426"/>
        <w:jc w:val="both"/>
        <w:rPr>
          <w:color w:val="000000"/>
          <w:sz w:val="28"/>
          <w:szCs w:val="28"/>
        </w:rPr>
      </w:pPr>
      <w:r>
        <w:rPr>
          <w:color w:val="000000" w:themeColor="text1"/>
          <w:sz w:val="28"/>
          <w:szCs w:val="28"/>
        </w:rPr>
        <w:t>Не паниковать</w:t>
      </w:r>
      <w:r w:rsidR="00F54D92" w:rsidRPr="00F54D92">
        <w:rPr>
          <w:color w:val="000000" w:themeColor="text1"/>
          <w:sz w:val="28"/>
          <w:szCs w:val="28"/>
        </w:rPr>
        <w:t xml:space="preserve">, остановитесь и подумайте - откуда пришли, не слышно ли криков, шума машин, лая собак. Выйти к людям помогают различные звуки: работающий трактор (слышно за 3-4 километра), собачий лай (2-3 километра), проходящий поезд (до 10 километров). Трубы на крышах можно увидеть за 3 километра, заводские трубы — за 6 километров, колокольни и башни — за 15 километров. При отсутствии подходящих ориентиров лучше </w:t>
      </w:r>
      <w:r w:rsidR="00F54D92" w:rsidRPr="00F54D92">
        <w:rPr>
          <w:color w:val="000000" w:themeColor="text1"/>
          <w:sz w:val="28"/>
          <w:szCs w:val="28"/>
        </w:rPr>
        <w:lastRenderedPageBreak/>
        <w:t>всего «выходить на воду» и двигаться вниз по течению. Ручей обязательно выведет к реке, река - к людям.</w:t>
      </w:r>
    </w:p>
    <w:p w:rsidR="00054CA0" w:rsidRDefault="00F54D92" w:rsidP="00913912">
      <w:pPr>
        <w:pStyle w:val="a3"/>
        <w:numPr>
          <w:ilvl w:val="0"/>
          <w:numId w:val="9"/>
        </w:numPr>
        <w:shd w:val="clear" w:color="auto" w:fill="FFFFFF"/>
        <w:spacing w:before="0" w:beforeAutospacing="0" w:after="0" w:afterAutospacing="0" w:line="360" w:lineRule="auto"/>
        <w:ind w:left="0" w:firstLine="426"/>
        <w:jc w:val="both"/>
        <w:rPr>
          <w:color w:val="000000"/>
          <w:sz w:val="28"/>
          <w:szCs w:val="28"/>
        </w:rPr>
      </w:pPr>
      <w:r w:rsidRPr="00054CA0">
        <w:rPr>
          <w:color w:val="000000" w:themeColor="text1"/>
          <w:sz w:val="28"/>
          <w:szCs w:val="28"/>
        </w:rPr>
        <w:t>Если есть возможность, немедленно свяжитесь со специалистами Единой службы спасения по телефону: 112 или 01 (звонок бесплатный).</w:t>
      </w:r>
    </w:p>
    <w:p w:rsidR="00054CA0" w:rsidRDefault="00F54D92" w:rsidP="00913912">
      <w:pPr>
        <w:pStyle w:val="a3"/>
        <w:numPr>
          <w:ilvl w:val="0"/>
          <w:numId w:val="9"/>
        </w:numPr>
        <w:shd w:val="clear" w:color="auto" w:fill="FFFFFF"/>
        <w:spacing w:before="0" w:beforeAutospacing="0" w:after="0" w:afterAutospacing="0" w:line="360" w:lineRule="auto"/>
        <w:ind w:left="0" w:firstLine="426"/>
        <w:jc w:val="both"/>
        <w:rPr>
          <w:color w:val="000000"/>
          <w:sz w:val="28"/>
          <w:szCs w:val="28"/>
        </w:rPr>
      </w:pPr>
      <w:r w:rsidRPr="00054CA0">
        <w:rPr>
          <w:color w:val="000000" w:themeColor="text1"/>
          <w:sz w:val="28"/>
          <w:szCs w:val="28"/>
        </w:rPr>
        <w:t>Если точно знаете, что вас будут искать - оставайтесь на месте, разведите костер, пойте песни - по дыму и голосу найти человека легко.</w:t>
      </w:r>
    </w:p>
    <w:p w:rsidR="00054CA0" w:rsidRDefault="00F54D92" w:rsidP="00913912">
      <w:pPr>
        <w:pStyle w:val="a3"/>
        <w:numPr>
          <w:ilvl w:val="0"/>
          <w:numId w:val="9"/>
        </w:numPr>
        <w:shd w:val="clear" w:color="auto" w:fill="FFFFFF"/>
        <w:spacing w:before="0" w:beforeAutospacing="0" w:after="0" w:afterAutospacing="0" w:line="360" w:lineRule="auto"/>
        <w:ind w:left="0" w:firstLine="426"/>
        <w:jc w:val="both"/>
        <w:rPr>
          <w:color w:val="000000"/>
          <w:sz w:val="28"/>
          <w:szCs w:val="28"/>
        </w:rPr>
      </w:pPr>
      <w:r w:rsidRPr="00054CA0">
        <w:rPr>
          <w:color w:val="000000" w:themeColor="text1"/>
          <w:sz w:val="28"/>
          <w:szCs w:val="28"/>
        </w:rPr>
        <w:t>Собираясь ночевать, сделайте постель из лапника, костер желательно поддерживать всю ночь - для этого киньте туда пару толстых веток.</w:t>
      </w:r>
    </w:p>
    <w:p w:rsidR="00054CA0" w:rsidRDefault="00F54D92" w:rsidP="00913912">
      <w:pPr>
        <w:pStyle w:val="a3"/>
        <w:numPr>
          <w:ilvl w:val="0"/>
          <w:numId w:val="9"/>
        </w:numPr>
        <w:shd w:val="clear" w:color="auto" w:fill="FFFFFF"/>
        <w:spacing w:before="0" w:beforeAutospacing="0" w:after="0" w:afterAutospacing="0" w:line="360" w:lineRule="auto"/>
        <w:ind w:left="0" w:firstLine="0"/>
        <w:jc w:val="both"/>
        <w:rPr>
          <w:color w:val="000000"/>
          <w:sz w:val="28"/>
          <w:szCs w:val="28"/>
        </w:rPr>
      </w:pPr>
      <w:r w:rsidRPr="00054CA0">
        <w:rPr>
          <w:color w:val="000000" w:themeColor="text1"/>
          <w:sz w:val="28"/>
          <w:szCs w:val="28"/>
        </w:rPr>
        <w:t>Если ищете дорогу сами - старайтесь не петлять, ориентируйтесь по солнцу, хорошо, если удалось выйти на линию электропередач, железную дорогу, газопровод, реку - идя вдоль этих объектов, всегда выйдете к людям, пусть и не там, где предполагали.</w:t>
      </w:r>
    </w:p>
    <w:p w:rsidR="00054CA0" w:rsidRDefault="00F54D92" w:rsidP="00913912">
      <w:pPr>
        <w:pStyle w:val="a3"/>
        <w:numPr>
          <w:ilvl w:val="0"/>
          <w:numId w:val="9"/>
        </w:numPr>
        <w:shd w:val="clear" w:color="auto" w:fill="FFFFFF"/>
        <w:spacing w:before="0" w:beforeAutospacing="0" w:after="0" w:afterAutospacing="0" w:line="360" w:lineRule="auto"/>
        <w:ind w:left="0" w:firstLine="0"/>
        <w:jc w:val="both"/>
        <w:rPr>
          <w:color w:val="000000"/>
          <w:sz w:val="28"/>
          <w:szCs w:val="28"/>
        </w:rPr>
      </w:pPr>
      <w:r w:rsidRPr="00054CA0">
        <w:rPr>
          <w:color w:val="000000" w:themeColor="text1"/>
          <w:sz w:val="28"/>
          <w:szCs w:val="28"/>
        </w:rPr>
        <w:t>Подавать звуковые сигналы можно ударами палки о деревья, звук от них далеко расходится по лесу.</w:t>
      </w:r>
    </w:p>
    <w:p w:rsidR="00054CA0" w:rsidRDefault="00F54D92" w:rsidP="00913912">
      <w:pPr>
        <w:pStyle w:val="a3"/>
        <w:numPr>
          <w:ilvl w:val="0"/>
          <w:numId w:val="9"/>
        </w:numPr>
        <w:shd w:val="clear" w:color="auto" w:fill="FFFFFF"/>
        <w:spacing w:before="0" w:beforeAutospacing="0" w:after="0" w:afterAutospacing="0" w:line="360" w:lineRule="auto"/>
        <w:ind w:left="0" w:firstLine="0"/>
        <w:jc w:val="both"/>
        <w:rPr>
          <w:color w:val="000000"/>
          <w:sz w:val="28"/>
          <w:szCs w:val="28"/>
        </w:rPr>
      </w:pPr>
      <w:r w:rsidRPr="00054CA0">
        <w:rPr>
          <w:color w:val="000000" w:themeColor="text1"/>
          <w:sz w:val="28"/>
          <w:szCs w:val="28"/>
        </w:rPr>
        <w:t>При необходимости движения можно ориентироваться по сторонам света даже без компаса. Так, кора березы и сосны на северной стороне темнее, чем на южной, а стволы деревьев, камни, выступы скал гуще покрыты мхом и лишайниками. Смоляные капли на стволах хвойных деревьев выделяются с северной стороны менее обильно, чем с южной. Все эти признаки бывают отчетливо выражены у отдельно стоящего дерева на поляне или опушке.</w:t>
      </w:r>
    </w:p>
    <w:p w:rsidR="00054CA0" w:rsidRDefault="00F54D92" w:rsidP="00913912">
      <w:pPr>
        <w:pStyle w:val="a3"/>
        <w:numPr>
          <w:ilvl w:val="0"/>
          <w:numId w:val="9"/>
        </w:numPr>
        <w:shd w:val="clear" w:color="auto" w:fill="FFFFFF"/>
        <w:spacing w:before="0" w:beforeAutospacing="0" w:after="0" w:afterAutospacing="0" w:line="360" w:lineRule="auto"/>
        <w:ind w:left="0" w:firstLine="0"/>
        <w:jc w:val="both"/>
        <w:rPr>
          <w:color w:val="000000"/>
          <w:sz w:val="28"/>
          <w:szCs w:val="28"/>
        </w:rPr>
      </w:pPr>
      <w:r w:rsidRPr="00054CA0">
        <w:rPr>
          <w:color w:val="000000" w:themeColor="text1"/>
          <w:sz w:val="28"/>
          <w:szCs w:val="28"/>
        </w:rPr>
        <w:t xml:space="preserve">Не пробуйте сокращать путь. Не паникуйте, если поймете, что начинаете кружить. Это обычное явление. Называется "фокусом правой ноги". Один шаг у людей всегда короче другого. Как бы вы ни старались идти прямо, вас обязательно будет заносить в сторону. В горах петля будет короче, на равнине - длиннее. Лучше всего, сделав один круг, не пытаться перехитрить судьбу и делать второй, третий. Чтобы выдержать намеченное направление, необходимо выбирать хорошо заметный ориентир через каждые 100-150 м маршрута. Это особенно важно, если путь преградил завал </w:t>
      </w:r>
      <w:r w:rsidRPr="00054CA0">
        <w:rPr>
          <w:color w:val="000000" w:themeColor="text1"/>
          <w:sz w:val="28"/>
          <w:szCs w:val="28"/>
        </w:rPr>
        <w:lastRenderedPageBreak/>
        <w:t>или густой кустарник, которые вынуждают отклониться от прямого направления.</w:t>
      </w:r>
    </w:p>
    <w:p w:rsidR="00054CA0" w:rsidRDefault="00F54D92" w:rsidP="00913912">
      <w:pPr>
        <w:pStyle w:val="a3"/>
        <w:numPr>
          <w:ilvl w:val="0"/>
          <w:numId w:val="9"/>
        </w:numPr>
        <w:shd w:val="clear" w:color="auto" w:fill="FFFFFF"/>
        <w:spacing w:before="0" w:beforeAutospacing="0" w:after="0" w:afterAutospacing="0" w:line="360" w:lineRule="auto"/>
        <w:ind w:left="0" w:firstLine="0"/>
        <w:jc w:val="both"/>
        <w:rPr>
          <w:color w:val="000000"/>
          <w:sz w:val="28"/>
          <w:szCs w:val="28"/>
        </w:rPr>
      </w:pPr>
      <w:r w:rsidRPr="00054CA0">
        <w:rPr>
          <w:color w:val="000000" w:themeColor="text1"/>
          <w:sz w:val="28"/>
          <w:szCs w:val="28"/>
        </w:rPr>
        <w:t>Наиболее коварные препятствия в тайге - это болота и трясины. Провалившись в болото, не нужно поддаваться панике, делать резкие движения. Необходимо осторожно, опираясь на лежащий поперек шест, принять горизонтальное положение, затем попытаться достать руками камыш, траву и, подтягиваясь, отползти от опасного места. Если по болоту передвигается несколько человек, надо держаться ближе друг к другу, чтобы иметь возможность в любую минуту оказать помощь товарищу.</w:t>
      </w:r>
    </w:p>
    <w:p w:rsidR="00054CA0" w:rsidRDefault="00F54D92" w:rsidP="00913912">
      <w:pPr>
        <w:pStyle w:val="a3"/>
        <w:numPr>
          <w:ilvl w:val="0"/>
          <w:numId w:val="9"/>
        </w:numPr>
        <w:shd w:val="clear" w:color="auto" w:fill="FFFFFF"/>
        <w:spacing w:before="0" w:beforeAutospacing="0" w:after="0" w:afterAutospacing="0" w:line="360" w:lineRule="auto"/>
        <w:ind w:left="0" w:firstLine="0"/>
        <w:jc w:val="both"/>
        <w:rPr>
          <w:color w:val="000000"/>
          <w:sz w:val="28"/>
          <w:szCs w:val="28"/>
        </w:rPr>
      </w:pPr>
      <w:r w:rsidRPr="00054CA0">
        <w:rPr>
          <w:color w:val="000000" w:themeColor="text1"/>
          <w:sz w:val="28"/>
          <w:szCs w:val="28"/>
        </w:rPr>
        <w:t xml:space="preserve">Если необходимо организовать временную стоянку, это нужно сделать на сухом месте. Построить убежище из подручных материалов, развести костер, пополнить запасы пищи из кладовой природы и ожидать прихода помощи. Расположиться лучше всего поблизости от ручья или речушки, на открытом месте, чтобы всегда иметь под рукой запас воды. Кроме того, прохладный ветерок, постоянно дующий в ночные часы, будет лучшей защитой от нападения полчищ гнуса, чем </w:t>
      </w:r>
      <w:proofErr w:type="spellStart"/>
      <w:r w:rsidRPr="00054CA0">
        <w:rPr>
          <w:color w:val="000000" w:themeColor="text1"/>
          <w:sz w:val="28"/>
          <w:szCs w:val="28"/>
        </w:rPr>
        <w:t>дымокурные</w:t>
      </w:r>
      <w:proofErr w:type="spellEnd"/>
      <w:r w:rsidRPr="00054CA0">
        <w:rPr>
          <w:color w:val="000000" w:themeColor="text1"/>
          <w:sz w:val="28"/>
          <w:szCs w:val="28"/>
        </w:rPr>
        <w:t xml:space="preserve"> костры. Временным укрытием может служить навес, шалаш, землянка. В теплое время года можно ограничиться постройкой простейшего навеса.</w:t>
      </w:r>
    </w:p>
    <w:p w:rsidR="00054CA0" w:rsidRPr="00054CA0" w:rsidRDefault="00F54D92" w:rsidP="00913912">
      <w:pPr>
        <w:pStyle w:val="a3"/>
        <w:numPr>
          <w:ilvl w:val="0"/>
          <w:numId w:val="9"/>
        </w:numPr>
        <w:shd w:val="clear" w:color="auto" w:fill="FFFFFF"/>
        <w:spacing w:before="0" w:beforeAutospacing="0" w:after="0" w:afterAutospacing="0" w:line="360" w:lineRule="auto"/>
        <w:ind w:left="0" w:firstLine="0"/>
        <w:jc w:val="both"/>
        <w:rPr>
          <w:color w:val="000000"/>
          <w:sz w:val="28"/>
          <w:szCs w:val="28"/>
        </w:rPr>
      </w:pPr>
      <w:r w:rsidRPr="00054CA0">
        <w:rPr>
          <w:color w:val="000000" w:themeColor="text1"/>
          <w:sz w:val="28"/>
          <w:szCs w:val="28"/>
        </w:rPr>
        <w:t>Сделайте себя видимым. Прежде всего, необходимо найти открытое место, лучше на возвышении, соорудить на ближайшей же полянке три высоких (метра три) креста из еловых сучьев. Если есть спички, можно разжечь три костра, или пяткой проделать в земле три глубокие бороздки, или сложить три каменные кучки вблизи тропы, поскольку спасатели, как правило, идут по ней. Одним словом, устанавливать такие знаки, каких в обычной природе не существует, и, которые могут быть видны с вертолета. Можно, к примеру, повесить на елку украшения из мусора (бутылки, банки, пакетики от чипсов и т.п.).</w:t>
      </w:r>
    </w:p>
    <w:p w:rsidR="00054CA0" w:rsidRDefault="00913912" w:rsidP="00913912">
      <w:pPr>
        <w:pStyle w:val="a3"/>
        <w:shd w:val="clear" w:color="auto" w:fill="FFFFFF"/>
        <w:spacing w:before="0" w:beforeAutospacing="0" w:after="0" w:afterAutospacing="0" w:line="360" w:lineRule="auto"/>
        <w:ind w:firstLine="426"/>
        <w:jc w:val="both"/>
        <w:rPr>
          <w:sz w:val="28"/>
          <w:szCs w:val="28"/>
        </w:rPr>
      </w:pPr>
      <w:r>
        <w:rPr>
          <w:b/>
          <w:sz w:val="28"/>
          <w:szCs w:val="28"/>
        </w:rPr>
        <w:t>Вопрос классного преподавателя</w:t>
      </w:r>
      <w:r w:rsidR="00282E29" w:rsidRPr="00054CA0">
        <w:rPr>
          <w:sz w:val="28"/>
          <w:szCs w:val="28"/>
        </w:rPr>
        <w:t>: А как вы считаете? Обоснуйте свой ответ.</w:t>
      </w:r>
    </w:p>
    <w:p w:rsidR="00282E29" w:rsidRPr="00054CA0" w:rsidRDefault="00282E29" w:rsidP="00913912">
      <w:pPr>
        <w:pStyle w:val="a3"/>
        <w:shd w:val="clear" w:color="auto" w:fill="FFFFFF"/>
        <w:spacing w:before="0" w:beforeAutospacing="0" w:after="0" w:afterAutospacing="0" w:line="360" w:lineRule="auto"/>
        <w:ind w:firstLine="426"/>
        <w:jc w:val="both"/>
        <w:rPr>
          <w:color w:val="000000"/>
          <w:sz w:val="28"/>
          <w:szCs w:val="28"/>
        </w:rPr>
      </w:pPr>
      <w:r w:rsidRPr="00F54D92">
        <w:rPr>
          <w:sz w:val="28"/>
          <w:szCs w:val="28"/>
        </w:rPr>
        <w:lastRenderedPageBreak/>
        <w:t>Студенты работают в группах. Затем каждая группа предлагает свой вариант ответа. Студенты задают друг другу вопросы и решают, чей ответ наиболее верен. После обсуждения разных вариантов решения</w:t>
      </w:r>
      <w:r w:rsidR="00913912">
        <w:rPr>
          <w:sz w:val="28"/>
          <w:szCs w:val="28"/>
        </w:rPr>
        <w:t>,</w:t>
      </w:r>
      <w:r w:rsidRPr="00F54D92">
        <w:rPr>
          <w:sz w:val="28"/>
          <w:szCs w:val="28"/>
        </w:rPr>
        <w:t xml:space="preserve"> предложенной проблемной ситуации</w:t>
      </w:r>
      <w:r w:rsidR="00913912">
        <w:rPr>
          <w:sz w:val="28"/>
          <w:szCs w:val="28"/>
        </w:rPr>
        <w:t>,</w:t>
      </w:r>
      <w:r w:rsidRPr="00F54D92">
        <w:rPr>
          <w:sz w:val="28"/>
          <w:szCs w:val="28"/>
        </w:rPr>
        <w:t xml:space="preserve"> преподаватель совместно со студентами делает вывод.</w:t>
      </w:r>
    </w:p>
    <w:p w:rsidR="00282E29" w:rsidRPr="006005B1" w:rsidRDefault="00282E29" w:rsidP="00913912">
      <w:pPr>
        <w:ind w:left="0" w:right="61" w:firstLine="426"/>
        <w:rPr>
          <w:rFonts w:ascii="Arial" w:hAnsi="Arial" w:cs="Arial"/>
          <w:color w:val="3B4256"/>
          <w:shd w:val="clear" w:color="auto" w:fill="FFFFFF"/>
        </w:rPr>
      </w:pPr>
      <w:r>
        <w:rPr>
          <w:b/>
        </w:rPr>
        <w:t>Вывод.</w:t>
      </w:r>
      <w:r w:rsidR="00054CA0" w:rsidRPr="00054CA0">
        <w:rPr>
          <w:color w:val="000000" w:themeColor="text1"/>
          <w:shd w:val="clear" w:color="auto" w:fill="FFFFFF"/>
        </w:rPr>
        <w:t xml:space="preserve"> Спец</w:t>
      </w:r>
      <w:r w:rsidR="00054CA0">
        <w:rPr>
          <w:color w:val="000000" w:themeColor="text1"/>
          <w:shd w:val="clear" w:color="auto" w:fill="FFFFFF"/>
        </w:rPr>
        <w:t>иалисты рекомендуют заблудившим</w:t>
      </w:r>
      <w:r w:rsidR="00054CA0" w:rsidRPr="00054CA0">
        <w:rPr>
          <w:color w:val="000000" w:themeColor="text1"/>
          <w:shd w:val="clear" w:color="auto" w:fill="FFFFFF"/>
        </w:rPr>
        <w:t>ся, прежде всего, крепко обнять дерево и успокоиться</w:t>
      </w:r>
      <w:r w:rsidR="00054CA0">
        <w:rPr>
          <w:rFonts w:ascii="Arial" w:hAnsi="Arial" w:cs="Arial"/>
          <w:color w:val="3B4256"/>
          <w:shd w:val="clear" w:color="auto" w:fill="FFFFFF"/>
        </w:rPr>
        <w:t xml:space="preserve">. </w:t>
      </w:r>
      <w:r>
        <w:t xml:space="preserve"> </w:t>
      </w:r>
      <w:r w:rsidR="00054CA0" w:rsidRPr="00054CA0">
        <w:rPr>
          <w:color w:val="000000" w:themeColor="text1"/>
          <w:shd w:val="clear" w:color="auto" w:fill="FFFFFF"/>
        </w:rPr>
        <w:t xml:space="preserve">Для того чтобы, будучи в одиночестве в лесу, остаться в живых, нужны элементарные первоначальные знания и огромное желание найти выход из ситуации. </w:t>
      </w:r>
      <w:r>
        <w:t xml:space="preserve"> </w:t>
      </w:r>
    </w:p>
    <w:p w:rsidR="00282E29" w:rsidRDefault="00282E29" w:rsidP="00913912">
      <w:pPr>
        <w:pStyle w:val="3"/>
        <w:numPr>
          <w:ilvl w:val="1"/>
          <w:numId w:val="1"/>
        </w:numPr>
        <w:ind w:firstLine="426"/>
      </w:pPr>
      <w:r>
        <w:t xml:space="preserve">Заключительная часть </w:t>
      </w:r>
    </w:p>
    <w:p w:rsidR="00FC5E77" w:rsidRDefault="00FC5E77" w:rsidP="00913912">
      <w:pPr>
        <w:ind w:left="0" w:firstLine="426"/>
      </w:pPr>
      <w:r>
        <w:t>Рефлексия «</w:t>
      </w:r>
      <w:r w:rsidR="0001095C">
        <w:t>Предупрежде</w:t>
      </w:r>
      <w:r>
        <w:t>н –</w:t>
      </w:r>
      <w:r w:rsidR="0001095C">
        <w:t xml:space="preserve"> </w:t>
      </w:r>
      <w:r>
        <w:t>значит вооружен»</w:t>
      </w:r>
    </w:p>
    <w:p w:rsidR="0001095C" w:rsidRDefault="0001095C" w:rsidP="00913912">
      <w:pPr>
        <w:ind w:left="0" w:firstLine="426"/>
      </w:pPr>
      <w:r>
        <w:t>Подведение итогов классного часа:</w:t>
      </w:r>
    </w:p>
    <w:p w:rsidR="0001095C" w:rsidRPr="0001095C" w:rsidRDefault="0001095C" w:rsidP="00FC5E77">
      <w:pPr>
        <w:ind w:left="0" w:firstLine="0"/>
        <w:rPr>
          <w:color w:val="000000" w:themeColor="text1"/>
          <w:szCs w:val="28"/>
        </w:rPr>
      </w:pPr>
      <w:proofErr w:type="gramStart"/>
      <w:r>
        <w:rPr>
          <w:color w:val="000000" w:themeColor="text1"/>
          <w:szCs w:val="28"/>
          <w:shd w:val="clear" w:color="auto" w:fill="FFFFFF"/>
        </w:rPr>
        <w:t xml:space="preserve">Это </w:t>
      </w:r>
      <w:r w:rsidRPr="0001095C">
        <w:rPr>
          <w:color w:val="000000" w:themeColor="text1"/>
          <w:szCs w:val="28"/>
          <w:shd w:val="clear" w:color="auto" w:fill="FFFFFF"/>
        </w:rPr>
        <w:t> </w:t>
      </w:r>
      <w:hyperlink r:id="rId5" w:tooltip="Пословица" w:history="1">
        <w:r w:rsidRPr="0001095C">
          <w:rPr>
            <w:rStyle w:val="a5"/>
            <w:color w:val="000000" w:themeColor="text1"/>
            <w:szCs w:val="28"/>
            <w:u w:val="none"/>
            <w:shd w:val="clear" w:color="auto" w:fill="FFFFFF"/>
          </w:rPr>
          <w:t>пословица</w:t>
        </w:r>
        <w:proofErr w:type="gramEnd"/>
      </w:hyperlink>
      <w:r w:rsidRPr="0001095C">
        <w:rPr>
          <w:color w:val="000000" w:themeColor="text1"/>
          <w:szCs w:val="28"/>
          <w:shd w:val="clear" w:color="auto" w:fill="FFFFFF"/>
        </w:rPr>
        <w:t>, смысл которой состоит в том, что будучи предупреждённым о близкой опасности (или возможности), человек теперь к ней подготовлен и должен с нею справиться</w:t>
      </w:r>
      <w:r>
        <w:rPr>
          <w:color w:val="000000" w:themeColor="text1"/>
          <w:szCs w:val="28"/>
          <w:shd w:val="clear" w:color="auto" w:fill="FFFFFF"/>
        </w:rPr>
        <w:t xml:space="preserve">. Так и мы с вами – вспоминая и повторяя правила поведения в разных ситуациях – можем уберечь себя и своих близких от разного рода опасностей. </w:t>
      </w:r>
      <w:r w:rsidR="006005B1">
        <w:rPr>
          <w:color w:val="000000" w:themeColor="text1"/>
          <w:szCs w:val="28"/>
          <w:shd w:val="clear" w:color="auto" w:fill="FFFFFF"/>
        </w:rPr>
        <w:t>Берегите себя!</w:t>
      </w:r>
    </w:p>
    <w:p w:rsidR="00054CA0" w:rsidRDefault="00054CA0" w:rsidP="00054CA0">
      <w:pPr>
        <w:ind w:left="0" w:firstLine="0"/>
      </w:pPr>
    </w:p>
    <w:p w:rsidR="006005B1" w:rsidRDefault="006005B1" w:rsidP="00054CA0">
      <w:pPr>
        <w:ind w:left="0" w:firstLine="0"/>
      </w:pPr>
    </w:p>
    <w:p w:rsidR="00913912" w:rsidRDefault="00913912">
      <w:pPr>
        <w:spacing w:after="160" w:line="259" w:lineRule="auto"/>
        <w:ind w:left="0" w:firstLine="0"/>
        <w:jc w:val="left"/>
      </w:pPr>
      <w:r>
        <w:br w:type="page"/>
      </w:r>
    </w:p>
    <w:p w:rsidR="006005B1" w:rsidRPr="00054CA0" w:rsidRDefault="006005B1" w:rsidP="00054CA0">
      <w:pPr>
        <w:ind w:left="0" w:firstLine="0"/>
      </w:pPr>
    </w:p>
    <w:p w:rsidR="00282E29" w:rsidRDefault="00282E29" w:rsidP="00054CA0">
      <w:pPr>
        <w:spacing w:after="236" w:line="259" w:lineRule="auto"/>
        <w:ind w:left="0" w:right="51" w:firstLine="0"/>
        <w:jc w:val="center"/>
      </w:pPr>
      <w:r>
        <w:rPr>
          <w:b/>
        </w:rPr>
        <w:t xml:space="preserve">Список использованной литературы и </w:t>
      </w:r>
      <w:proofErr w:type="spellStart"/>
      <w:r>
        <w:rPr>
          <w:b/>
        </w:rPr>
        <w:t>интернет-ресурсов</w:t>
      </w:r>
      <w:proofErr w:type="spellEnd"/>
    </w:p>
    <w:p w:rsidR="00054CA0" w:rsidRPr="00054CA0" w:rsidRDefault="00054CA0" w:rsidP="00054CA0">
      <w:pPr>
        <w:pStyle w:val="a3"/>
        <w:spacing w:before="0" w:beforeAutospacing="0" w:after="0" w:afterAutospacing="0" w:line="360" w:lineRule="auto"/>
        <w:rPr>
          <w:rFonts w:ascii="Arial" w:hAnsi="Arial" w:cs="Arial"/>
          <w:color w:val="000000"/>
          <w:sz w:val="28"/>
          <w:szCs w:val="28"/>
        </w:rPr>
      </w:pPr>
      <w:r w:rsidRPr="00054CA0">
        <w:rPr>
          <w:color w:val="000000"/>
          <w:sz w:val="28"/>
          <w:szCs w:val="28"/>
        </w:rPr>
        <w:t>1. Программа по курсу « Основы безопасности жизнедеятельности»,</w:t>
      </w:r>
      <w:r w:rsidR="00FC5E77">
        <w:rPr>
          <w:color w:val="000000"/>
          <w:sz w:val="28"/>
          <w:szCs w:val="28"/>
        </w:rPr>
        <w:t xml:space="preserve"> </w:t>
      </w:r>
      <w:r w:rsidRPr="00054CA0">
        <w:rPr>
          <w:color w:val="000000"/>
          <w:sz w:val="28"/>
          <w:szCs w:val="28"/>
        </w:rPr>
        <w:t>А.Т.Смирнов. Москва «Просвещение» 20</w:t>
      </w:r>
      <w:r w:rsidR="00FC5E77">
        <w:rPr>
          <w:color w:val="000000"/>
          <w:sz w:val="28"/>
          <w:szCs w:val="28"/>
        </w:rPr>
        <w:t>20</w:t>
      </w:r>
    </w:p>
    <w:p w:rsidR="00FC5E77" w:rsidRDefault="00054CA0" w:rsidP="00054CA0">
      <w:pPr>
        <w:pStyle w:val="a3"/>
        <w:spacing w:before="0" w:beforeAutospacing="0" w:after="0" w:afterAutospacing="0" w:line="360" w:lineRule="auto"/>
        <w:rPr>
          <w:color w:val="000000"/>
          <w:sz w:val="28"/>
          <w:szCs w:val="28"/>
        </w:rPr>
      </w:pPr>
      <w:r w:rsidRPr="00054CA0">
        <w:rPr>
          <w:color w:val="000000"/>
          <w:sz w:val="28"/>
          <w:szCs w:val="28"/>
        </w:rPr>
        <w:t xml:space="preserve">2.Сюньков В.Я. методика преподавания курса </w:t>
      </w:r>
    </w:p>
    <w:p w:rsidR="00054CA0" w:rsidRPr="00054CA0" w:rsidRDefault="00054CA0" w:rsidP="00054CA0">
      <w:pPr>
        <w:pStyle w:val="a3"/>
        <w:spacing w:before="0" w:beforeAutospacing="0" w:after="0" w:afterAutospacing="0" w:line="360" w:lineRule="auto"/>
        <w:rPr>
          <w:rFonts w:ascii="Arial" w:hAnsi="Arial" w:cs="Arial"/>
          <w:color w:val="000000"/>
          <w:sz w:val="28"/>
          <w:szCs w:val="28"/>
        </w:rPr>
      </w:pPr>
      <w:r w:rsidRPr="00054CA0">
        <w:rPr>
          <w:color w:val="000000"/>
          <w:sz w:val="28"/>
          <w:szCs w:val="28"/>
        </w:rPr>
        <w:t>«Основы</w:t>
      </w:r>
      <w:r w:rsidR="00FC5E77">
        <w:rPr>
          <w:color w:val="000000"/>
          <w:sz w:val="28"/>
          <w:szCs w:val="28"/>
        </w:rPr>
        <w:t xml:space="preserve"> безопасности жизнедеятельности</w:t>
      </w:r>
      <w:r w:rsidRPr="00054CA0">
        <w:rPr>
          <w:color w:val="000000"/>
          <w:sz w:val="28"/>
          <w:szCs w:val="28"/>
        </w:rPr>
        <w:t>»</w:t>
      </w:r>
    </w:p>
    <w:p w:rsidR="00054CA0" w:rsidRPr="00054CA0" w:rsidRDefault="00054CA0" w:rsidP="00054CA0">
      <w:pPr>
        <w:pStyle w:val="a3"/>
        <w:spacing w:before="0" w:beforeAutospacing="0" w:after="0" w:afterAutospacing="0" w:line="360" w:lineRule="auto"/>
        <w:rPr>
          <w:rFonts w:ascii="Arial" w:hAnsi="Arial" w:cs="Arial"/>
          <w:color w:val="000000"/>
          <w:sz w:val="28"/>
          <w:szCs w:val="28"/>
        </w:rPr>
      </w:pPr>
      <w:r w:rsidRPr="00054CA0">
        <w:rPr>
          <w:color w:val="000000"/>
          <w:sz w:val="28"/>
          <w:szCs w:val="28"/>
        </w:rPr>
        <w:t xml:space="preserve">3. Азбука пешехода: игра для детей младшего школьного возраста / под ред.А. Т. Смирнова. - М.: </w:t>
      </w:r>
      <w:proofErr w:type="spellStart"/>
      <w:r w:rsidR="00FC5E77">
        <w:rPr>
          <w:color w:val="000000"/>
          <w:sz w:val="28"/>
          <w:szCs w:val="28"/>
        </w:rPr>
        <w:t>Просвешение</w:t>
      </w:r>
      <w:proofErr w:type="spellEnd"/>
      <w:r w:rsidR="00FC5E77">
        <w:rPr>
          <w:color w:val="000000"/>
          <w:sz w:val="28"/>
          <w:szCs w:val="28"/>
        </w:rPr>
        <w:t xml:space="preserve">, </w:t>
      </w:r>
      <w:bookmarkStart w:id="0" w:name="_GoBack"/>
      <w:bookmarkEnd w:id="0"/>
      <w:r w:rsidR="00FC5E77">
        <w:rPr>
          <w:color w:val="000000"/>
          <w:sz w:val="28"/>
          <w:szCs w:val="28"/>
        </w:rPr>
        <w:t>«</w:t>
      </w:r>
      <w:proofErr w:type="spellStart"/>
      <w:r w:rsidR="00FC5E77">
        <w:rPr>
          <w:color w:val="000000"/>
          <w:sz w:val="28"/>
          <w:szCs w:val="28"/>
        </w:rPr>
        <w:t>Рилионт</w:t>
      </w:r>
      <w:proofErr w:type="spellEnd"/>
      <w:r w:rsidR="00FC5E77">
        <w:rPr>
          <w:color w:val="000000"/>
          <w:sz w:val="28"/>
          <w:szCs w:val="28"/>
        </w:rPr>
        <w:t>», 20018</w:t>
      </w:r>
      <w:r w:rsidRPr="00054CA0">
        <w:rPr>
          <w:color w:val="000000"/>
          <w:sz w:val="28"/>
          <w:szCs w:val="28"/>
        </w:rPr>
        <w:t>.</w:t>
      </w:r>
    </w:p>
    <w:p w:rsidR="00054CA0" w:rsidRPr="00054CA0" w:rsidRDefault="00054CA0" w:rsidP="00054CA0">
      <w:pPr>
        <w:pStyle w:val="a3"/>
        <w:spacing w:before="0" w:beforeAutospacing="0" w:after="0" w:afterAutospacing="0" w:line="360" w:lineRule="auto"/>
        <w:rPr>
          <w:rFonts w:ascii="Arial" w:hAnsi="Arial" w:cs="Arial"/>
          <w:color w:val="000000"/>
          <w:sz w:val="28"/>
          <w:szCs w:val="28"/>
        </w:rPr>
      </w:pPr>
      <w:r w:rsidRPr="00054CA0">
        <w:rPr>
          <w:color w:val="000000"/>
          <w:sz w:val="28"/>
          <w:szCs w:val="28"/>
        </w:rPr>
        <w:t xml:space="preserve">4. </w:t>
      </w:r>
      <w:proofErr w:type="spellStart"/>
      <w:r w:rsidRPr="00054CA0">
        <w:rPr>
          <w:color w:val="000000"/>
          <w:sz w:val="28"/>
          <w:szCs w:val="28"/>
        </w:rPr>
        <w:t>Баль</w:t>
      </w:r>
      <w:proofErr w:type="spellEnd"/>
      <w:r w:rsidRPr="00054CA0">
        <w:rPr>
          <w:color w:val="000000"/>
          <w:sz w:val="28"/>
          <w:szCs w:val="28"/>
        </w:rPr>
        <w:t xml:space="preserve"> Л.В</w:t>
      </w:r>
      <w:r w:rsidRPr="00054CA0">
        <w:rPr>
          <w:i/>
          <w:iCs/>
          <w:color w:val="000000"/>
          <w:sz w:val="28"/>
          <w:szCs w:val="28"/>
        </w:rPr>
        <w:t>. </w:t>
      </w:r>
      <w:r w:rsidRPr="00054CA0">
        <w:rPr>
          <w:color w:val="000000"/>
          <w:sz w:val="28"/>
          <w:szCs w:val="28"/>
        </w:rPr>
        <w:t xml:space="preserve">Педагогу о здоровом образе жизни / Л. </w:t>
      </w:r>
      <w:r w:rsidR="00FC5E77">
        <w:rPr>
          <w:color w:val="000000"/>
          <w:sz w:val="28"/>
          <w:szCs w:val="28"/>
        </w:rPr>
        <w:t xml:space="preserve">В. </w:t>
      </w:r>
      <w:proofErr w:type="spellStart"/>
      <w:r w:rsidR="00FC5E77">
        <w:rPr>
          <w:color w:val="000000"/>
          <w:sz w:val="28"/>
          <w:szCs w:val="28"/>
        </w:rPr>
        <w:t>Баль</w:t>
      </w:r>
      <w:proofErr w:type="spellEnd"/>
      <w:r w:rsidR="00FC5E77">
        <w:rPr>
          <w:color w:val="000000"/>
          <w:sz w:val="28"/>
          <w:szCs w:val="28"/>
        </w:rPr>
        <w:t>. - М.: Просвещение ,2019</w:t>
      </w:r>
      <w:r w:rsidRPr="00054CA0">
        <w:rPr>
          <w:color w:val="000000"/>
          <w:sz w:val="28"/>
          <w:szCs w:val="28"/>
        </w:rPr>
        <w:t xml:space="preserve"> год/</w:t>
      </w:r>
    </w:p>
    <w:p w:rsidR="00054CA0" w:rsidRPr="00054CA0" w:rsidRDefault="00054CA0" w:rsidP="00054CA0">
      <w:pPr>
        <w:pStyle w:val="a3"/>
        <w:spacing w:before="0" w:beforeAutospacing="0" w:after="0" w:afterAutospacing="0" w:line="360" w:lineRule="auto"/>
        <w:rPr>
          <w:rFonts w:ascii="Arial" w:hAnsi="Arial" w:cs="Arial"/>
          <w:color w:val="000000"/>
          <w:sz w:val="28"/>
          <w:szCs w:val="28"/>
        </w:rPr>
      </w:pPr>
      <w:r w:rsidRPr="00054CA0">
        <w:rPr>
          <w:color w:val="000000"/>
          <w:sz w:val="28"/>
          <w:szCs w:val="28"/>
        </w:rPr>
        <w:t>5.Гражданская защита: энциклопедический словарь.</w:t>
      </w:r>
    </w:p>
    <w:p w:rsidR="00282E29" w:rsidRDefault="00282E29" w:rsidP="00282E29">
      <w:pPr>
        <w:spacing w:after="230" w:line="259" w:lineRule="auto"/>
        <w:ind w:left="756" w:firstLine="0"/>
        <w:jc w:val="left"/>
      </w:pPr>
    </w:p>
    <w:p w:rsidR="00FC5E77" w:rsidRDefault="00FC5E77" w:rsidP="00282E29">
      <w:pPr>
        <w:spacing w:after="249" w:line="260" w:lineRule="auto"/>
        <w:ind w:left="31" w:right="55" w:hanging="10"/>
        <w:jc w:val="right"/>
        <w:rPr>
          <w:b/>
        </w:rPr>
      </w:pPr>
    </w:p>
    <w:p w:rsidR="00FC5E77" w:rsidRDefault="00FC5E77" w:rsidP="00282E29">
      <w:pPr>
        <w:spacing w:after="249" w:line="260" w:lineRule="auto"/>
        <w:ind w:left="31" w:right="55" w:hanging="10"/>
        <w:jc w:val="right"/>
        <w:rPr>
          <w:b/>
        </w:rPr>
      </w:pPr>
    </w:p>
    <w:p w:rsidR="00FC5E77" w:rsidRDefault="00FC5E77" w:rsidP="00282E29">
      <w:pPr>
        <w:spacing w:after="249" w:line="260" w:lineRule="auto"/>
        <w:ind w:left="31" w:right="55" w:hanging="10"/>
        <w:jc w:val="right"/>
        <w:rPr>
          <w:b/>
        </w:rPr>
      </w:pPr>
    </w:p>
    <w:p w:rsidR="00FC5E77" w:rsidRDefault="00FC5E77" w:rsidP="00282E29">
      <w:pPr>
        <w:spacing w:after="249" w:line="260" w:lineRule="auto"/>
        <w:ind w:left="31" w:right="55" w:hanging="10"/>
        <w:jc w:val="right"/>
        <w:rPr>
          <w:b/>
        </w:rPr>
      </w:pPr>
    </w:p>
    <w:p w:rsidR="00FC5E77" w:rsidRDefault="00FC5E77" w:rsidP="00282E29">
      <w:pPr>
        <w:spacing w:after="249" w:line="260" w:lineRule="auto"/>
        <w:ind w:left="31" w:right="55" w:hanging="10"/>
        <w:jc w:val="right"/>
        <w:rPr>
          <w:b/>
        </w:rPr>
      </w:pPr>
    </w:p>
    <w:p w:rsidR="00FC5E77" w:rsidRDefault="00FC5E77" w:rsidP="00282E29">
      <w:pPr>
        <w:spacing w:after="249" w:line="260" w:lineRule="auto"/>
        <w:ind w:left="31" w:right="55" w:hanging="10"/>
        <w:jc w:val="right"/>
        <w:rPr>
          <w:b/>
        </w:rPr>
      </w:pPr>
    </w:p>
    <w:p w:rsidR="00FC5E77" w:rsidRDefault="00FC5E77" w:rsidP="00282E29">
      <w:pPr>
        <w:spacing w:after="249" w:line="260" w:lineRule="auto"/>
        <w:ind w:left="31" w:right="55" w:hanging="10"/>
        <w:jc w:val="right"/>
        <w:rPr>
          <w:b/>
        </w:rPr>
      </w:pPr>
    </w:p>
    <w:p w:rsidR="00FC5E77" w:rsidRDefault="00FC5E77" w:rsidP="00282E29">
      <w:pPr>
        <w:spacing w:after="249" w:line="260" w:lineRule="auto"/>
        <w:ind w:left="31" w:right="55" w:hanging="10"/>
        <w:jc w:val="right"/>
        <w:rPr>
          <w:b/>
        </w:rPr>
      </w:pPr>
    </w:p>
    <w:p w:rsidR="00FC5E77" w:rsidRDefault="00FC5E77" w:rsidP="00282E29">
      <w:pPr>
        <w:spacing w:after="249" w:line="260" w:lineRule="auto"/>
        <w:ind w:left="31" w:right="55" w:hanging="10"/>
        <w:jc w:val="right"/>
        <w:rPr>
          <w:b/>
        </w:rPr>
      </w:pPr>
    </w:p>
    <w:p w:rsidR="00FC5E77" w:rsidRDefault="00FC5E77" w:rsidP="00282E29">
      <w:pPr>
        <w:spacing w:after="249" w:line="260" w:lineRule="auto"/>
        <w:ind w:left="31" w:right="55" w:hanging="10"/>
        <w:jc w:val="right"/>
        <w:rPr>
          <w:b/>
        </w:rPr>
      </w:pPr>
    </w:p>
    <w:p w:rsidR="0001095C" w:rsidRDefault="0001095C" w:rsidP="00282E29">
      <w:pPr>
        <w:spacing w:after="249" w:line="260" w:lineRule="auto"/>
        <w:ind w:left="31" w:right="55" w:hanging="10"/>
        <w:jc w:val="right"/>
        <w:rPr>
          <w:b/>
        </w:rPr>
      </w:pPr>
    </w:p>
    <w:p w:rsidR="00913912" w:rsidRDefault="00913912" w:rsidP="00282E29">
      <w:pPr>
        <w:spacing w:after="249" w:line="260" w:lineRule="auto"/>
        <w:ind w:left="31" w:right="55" w:hanging="10"/>
        <w:jc w:val="right"/>
        <w:rPr>
          <w:b/>
        </w:rPr>
      </w:pPr>
    </w:p>
    <w:p w:rsidR="00913912" w:rsidRDefault="00913912" w:rsidP="00282E29">
      <w:pPr>
        <w:spacing w:after="249" w:line="260" w:lineRule="auto"/>
        <w:ind w:left="31" w:right="55" w:hanging="10"/>
        <w:jc w:val="right"/>
        <w:rPr>
          <w:b/>
        </w:rPr>
      </w:pPr>
    </w:p>
    <w:p w:rsidR="00913912" w:rsidRDefault="00913912" w:rsidP="00282E29">
      <w:pPr>
        <w:spacing w:after="249" w:line="260" w:lineRule="auto"/>
        <w:ind w:left="31" w:right="55" w:hanging="10"/>
        <w:jc w:val="right"/>
        <w:rPr>
          <w:b/>
        </w:rPr>
      </w:pPr>
    </w:p>
    <w:p w:rsidR="00282E29" w:rsidRDefault="00282E29" w:rsidP="00282E29">
      <w:pPr>
        <w:spacing w:after="249" w:line="260" w:lineRule="auto"/>
        <w:ind w:left="31" w:right="55" w:hanging="10"/>
        <w:jc w:val="right"/>
        <w:rPr>
          <w:b/>
        </w:rPr>
      </w:pPr>
      <w:r>
        <w:rPr>
          <w:b/>
        </w:rPr>
        <w:lastRenderedPageBreak/>
        <w:t xml:space="preserve">Приложение </w:t>
      </w:r>
      <w:r w:rsidR="00FC5E77">
        <w:rPr>
          <w:b/>
        </w:rPr>
        <w:t>2</w:t>
      </w:r>
    </w:p>
    <w:p w:rsidR="0001095C" w:rsidRDefault="0001095C" w:rsidP="00282E29">
      <w:pPr>
        <w:spacing w:after="249" w:line="260" w:lineRule="auto"/>
        <w:ind w:left="31" w:right="55" w:hanging="10"/>
        <w:jc w:val="right"/>
      </w:pPr>
    </w:p>
    <w:p w:rsidR="00282E29" w:rsidRDefault="00282E29" w:rsidP="00282E29">
      <w:pPr>
        <w:spacing w:after="161" w:line="259" w:lineRule="auto"/>
        <w:ind w:left="2726" w:right="51" w:hanging="10"/>
      </w:pPr>
      <w:r>
        <w:rPr>
          <w:b/>
        </w:rPr>
        <w:t>Ситуационное задание «Как поступить?»</w:t>
      </w:r>
      <w:r>
        <w:t xml:space="preserve"> </w:t>
      </w:r>
    </w:p>
    <w:p w:rsidR="00282E29" w:rsidRDefault="00282E29" w:rsidP="00FC5E77">
      <w:pPr>
        <w:spacing w:line="259" w:lineRule="auto"/>
        <w:ind w:left="0" w:right="61" w:firstLine="0"/>
      </w:pPr>
      <w:r>
        <w:t xml:space="preserve">Группа ___________________________________________________ </w:t>
      </w:r>
    </w:p>
    <w:p w:rsidR="00282E29" w:rsidRDefault="00282E29" w:rsidP="00282E29">
      <w:pPr>
        <w:spacing w:after="292" w:line="259" w:lineRule="auto"/>
        <w:ind w:left="693" w:hanging="10"/>
        <w:jc w:val="center"/>
      </w:pPr>
      <w:r>
        <w:rPr>
          <w:sz w:val="18"/>
        </w:rPr>
        <w:t xml:space="preserve">(название группы, придуманное студентами) </w:t>
      </w:r>
    </w:p>
    <w:p w:rsidR="00FC5E77" w:rsidRPr="00FC5E77" w:rsidRDefault="00FC5E77" w:rsidP="00FC5E77">
      <w:pPr>
        <w:pStyle w:val="a3"/>
        <w:shd w:val="clear" w:color="auto" w:fill="FFFFFF"/>
        <w:spacing w:before="0" w:beforeAutospacing="0" w:after="0" w:afterAutospacing="0" w:line="360" w:lineRule="auto"/>
        <w:rPr>
          <w:rFonts w:ascii="Arial" w:hAnsi="Arial" w:cs="Arial"/>
          <w:color w:val="000000"/>
          <w:sz w:val="28"/>
          <w:szCs w:val="28"/>
        </w:rPr>
      </w:pPr>
      <w:r w:rsidRPr="00FC5E77">
        <w:rPr>
          <w:b/>
          <w:bCs/>
          <w:color w:val="000000"/>
          <w:sz w:val="28"/>
          <w:szCs w:val="28"/>
        </w:rPr>
        <w:t>Практическое задание (ситуация</w:t>
      </w:r>
      <w:r w:rsidRPr="00FC5E77">
        <w:rPr>
          <w:bCs/>
          <w:color w:val="000000"/>
          <w:sz w:val="28"/>
          <w:szCs w:val="28"/>
        </w:rPr>
        <w:t>). Вам предстоит поездка железнодорожным транспортом. Вспомните основные правила личной безопасности, которые необходимо соблюдать при следовании железнодорожным транспортом.</w:t>
      </w:r>
    </w:p>
    <w:p w:rsidR="00FC5E77" w:rsidRDefault="00282E29" w:rsidP="00FC5E77">
      <w:pPr>
        <w:spacing w:after="145" w:line="259" w:lineRule="auto"/>
        <w:ind w:left="0" w:right="61" w:firstLine="0"/>
      </w:pPr>
      <w:r>
        <w:t>Ответ_________________________</w:t>
      </w:r>
      <w:r w:rsidR="00FC5E77">
        <w:t>_________________________</w:t>
      </w:r>
      <w:r>
        <w:t xml:space="preserve"> </w:t>
      </w:r>
      <w:r w:rsidR="00FC5E77">
        <w:t xml:space="preserve"> _________________________________________________________</w:t>
      </w:r>
    </w:p>
    <w:p w:rsidR="00FC5E77" w:rsidRDefault="00FC5E77" w:rsidP="00282E29">
      <w:pPr>
        <w:spacing w:after="145" w:line="259" w:lineRule="auto"/>
        <w:ind w:left="756" w:right="61" w:firstLine="0"/>
      </w:pPr>
    </w:p>
    <w:p w:rsidR="00FC5E77" w:rsidRDefault="00FC5E77" w:rsidP="00FC5E77">
      <w:pPr>
        <w:spacing w:after="161" w:line="259" w:lineRule="auto"/>
        <w:ind w:left="2726" w:right="51" w:hanging="10"/>
      </w:pPr>
      <w:r>
        <w:rPr>
          <w:b/>
        </w:rPr>
        <w:t>Ситуационное задание «Как поступить?»</w:t>
      </w:r>
      <w:r>
        <w:t xml:space="preserve"> </w:t>
      </w:r>
    </w:p>
    <w:p w:rsidR="00FC5E77" w:rsidRDefault="00FC5E77" w:rsidP="00FC5E77">
      <w:pPr>
        <w:spacing w:line="259" w:lineRule="auto"/>
        <w:ind w:left="0" w:right="61" w:firstLine="0"/>
      </w:pPr>
      <w:r>
        <w:t xml:space="preserve">Группа ___________________________________________________ </w:t>
      </w:r>
    </w:p>
    <w:p w:rsidR="00FC5E77" w:rsidRDefault="00FC5E77" w:rsidP="00FC5E77">
      <w:pPr>
        <w:spacing w:after="292" w:line="259" w:lineRule="auto"/>
        <w:ind w:left="693" w:hanging="10"/>
        <w:jc w:val="center"/>
      </w:pPr>
      <w:r>
        <w:rPr>
          <w:sz w:val="18"/>
        </w:rPr>
        <w:t xml:space="preserve">(название группы, придуманное студентами) </w:t>
      </w:r>
    </w:p>
    <w:p w:rsidR="00FC5E77" w:rsidRPr="00FC5E77" w:rsidRDefault="00FC5E77" w:rsidP="00FC5E77">
      <w:pPr>
        <w:pStyle w:val="a3"/>
        <w:shd w:val="clear" w:color="auto" w:fill="FFFFFF"/>
        <w:spacing w:before="0" w:beforeAutospacing="0" w:after="0" w:afterAutospacing="0" w:line="360" w:lineRule="auto"/>
        <w:rPr>
          <w:rFonts w:ascii="Arial" w:hAnsi="Arial" w:cs="Arial"/>
          <w:color w:val="000000"/>
          <w:sz w:val="28"/>
          <w:szCs w:val="28"/>
        </w:rPr>
      </w:pPr>
      <w:r w:rsidRPr="00FC5E77">
        <w:rPr>
          <w:b/>
          <w:bCs/>
          <w:color w:val="000000"/>
          <w:sz w:val="28"/>
          <w:szCs w:val="28"/>
        </w:rPr>
        <w:t>Практическое задание (ситуация</w:t>
      </w:r>
      <w:r w:rsidRPr="00FC5E77">
        <w:rPr>
          <w:bCs/>
          <w:color w:val="000000"/>
          <w:sz w:val="28"/>
          <w:szCs w:val="28"/>
        </w:rPr>
        <w:t xml:space="preserve">). </w:t>
      </w:r>
      <w:r w:rsidRPr="00FC5E77">
        <w:rPr>
          <w:color w:val="000000"/>
          <w:sz w:val="28"/>
          <w:szCs w:val="28"/>
        </w:rPr>
        <w:t>Во время отдыха на природе вы решили искупаться в незнакомом водоеме. Ваши действия по обеспечению личной безопасности во время купания.</w:t>
      </w:r>
    </w:p>
    <w:p w:rsidR="00FC5E77" w:rsidRDefault="00FC5E77" w:rsidP="0001095C">
      <w:pPr>
        <w:spacing w:after="145" w:line="259" w:lineRule="auto"/>
        <w:ind w:left="0" w:right="61" w:firstLine="0"/>
      </w:pPr>
      <w:r>
        <w:t>Ответ__________________________________________________  _________________________________________________________</w:t>
      </w:r>
    </w:p>
    <w:p w:rsidR="00282E29" w:rsidRDefault="00282E29" w:rsidP="00282E29">
      <w:pPr>
        <w:spacing w:after="230" w:line="259" w:lineRule="auto"/>
        <w:ind w:left="756" w:firstLine="0"/>
        <w:jc w:val="left"/>
      </w:pPr>
      <w:r>
        <w:t xml:space="preserve"> </w:t>
      </w:r>
    </w:p>
    <w:p w:rsidR="0001095C" w:rsidRDefault="0001095C" w:rsidP="0001095C">
      <w:pPr>
        <w:spacing w:after="161" w:line="259" w:lineRule="auto"/>
        <w:ind w:left="2726" w:right="51" w:hanging="10"/>
      </w:pPr>
      <w:r>
        <w:rPr>
          <w:b/>
        </w:rPr>
        <w:t>Ситуационное задание «Как поступить?»</w:t>
      </w:r>
      <w:r>
        <w:t xml:space="preserve"> </w:t>
      </w:r>
    </w:p>
    <w:p w:rsidR="0001095C" w:rsidRDefault="0001095C" w:rsidP="0001095C">
      <w:pPr>
        <w:spacing w:line="259" w:lineRule="auto"/>
        <w:ind w:left="0" w:right="61" w:firstLine="0"/>
      </w:pPr>
      <w:r>
        <w:t xml:space="preserve">Группа ___________________________________________________ </w:t>
      </w:r>
    </w:p>
    <w:p w:rsidR="0001095C" w:rsidRDefault="0001095C" w:rsidP="0001095C">
      <w:pPr>
        <w:spacing w:after="292" w:line="259" w:lineRule="auto"/>
        <w:ind w:left="693" w:hanging="10"/>
        <w:jc w:val="center"/>
      </w:pPr>
      <w:r>
        <w:rPr>
          <w:sz w:val="18"/>
        </w:rPr>
        <w:t xml:space="preserve">(название группы, придуманное студентами) </w:t>
      </w:r>
    </w:p>
    <w:p w:rsidR="0001095C" w:rsidRPr="0001095C" w:rsidRDefault="0001095C" w:rsidP="0001095C">
      <w:pPr>
        <w:pStyle w:val="a3"/>
        <w:spacing w:before="0" w:beforeAutospacing="0" w:after="0" w:afterAutospacing="0" w:line="360" w:lineRule="auto"/>
        <w:rPr>
          <w:rFonts w:ascii="Arial" w:hAnsi="Arial" w:cs="Arial"/>
          <w:color w:val="000000"/>
          <w:sz w:val="28"/>
          <w:szCs w:val="28"/>
        </w:rPr>
      </w:pPr>
      <w:r w:rsidRPr="00FC5E77">
        <w:rPr>
          <w:b/>
          <w:bCs/>
          <w:color w:val="000000"/>
          <w:sz w:val="28"/>
          <w:szCs w:val="28"/>
        </w:rPr>
        <w:t>Практическое задание (ситуация</w:t>
      </w:r>
      <w:r w:rsidRPr="00FC5E77">
        <w:rPr>
          <w:bCs/>
          <w:color w:val="000000"/>
          <w:sz w:val="28"/>
          <w:szCs w:val="28"/>
        </w:rPr>
        <w:t xml:space="preserve">). </w:t>
      </w:r>
      <w:r w:rsidRPr="0001095C">
        <w:rPr>
          <w:color w:val="000000"/>
          <w:sz w:val="28"/>
          <w:szCs w:val="28"/>
        </w:rPr>
        <w:t>Вам предстоит пройти пешком из одной части города (населенного пункта) в другую. Ваши действия по обеспечению личной безопасности при движении по улице (улицам).</w:t>
      </w:r>
    </w:p>
    <w:p w:rsidR="0001095C" w:rsidRDefault="0001095C" w:rsidP="0001095C">
      <w:pPr>
        <w:spacing w:after="145" w:line="259" w:lineRule="auto"/>
        <w:ind w:left="0" w:right="61" w:firstLine="0"/>
      </w:pPr>
      <w:r>
        <w:t>Ответ__________________________________________________  _________________________________________________________</w:t>
      </w:r>
    </w:p>
    <w:sectPr w:rsidR="0001095C" w:rsidSect="00AF7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C0F5D"/>
    <w:multiLevelType w:val="hybridMultilevel"/>
    <w:tmpl w:val="0DDE807C"/>
    <w:lvl w:ilvl="0" w:tplc="B7F82338">
      <w:start w:val="1"/>
      <w:numFmt w:val="decimal"/>
      <w:lvlText w:val="%1."/>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5CF6B4">
      <w:start w:val="1"/>
      <w:numFmt w:val="lowerLetter"/>
      <w:lvlText w:val="%2"/>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B2ACFA">
      <w:start w:val="1"/>
      <w:numFmt w:val="lowerRoman"/>
      <w:lvlText w:val="%3"/>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9A393A">
      <w:start w:val="1"/>
      <w:numFmt w:val="decimal"/>
      <w:lvlText w:val="%4"/>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229A14">
      <w:start w:val="1"/>
      <w:numFmt w:val="lowerLetter"/>
      <w:lvlText w:val="%5"/>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CAB7C4">
      <w:start w:val="1"/>
      <w:numFmt w:val="lowerRoman"/>
      <w:lvlText w:val="%6"/>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CA4062">
      <w:start w:val="1"/>
      <w:numFmt w:val="decimal"/>
      <w:lvlText w:val="%7"/>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DC06CA">
      <w:start w:val="1"/>
      <w:numFmt w:val="lowerLetter"/>
      <w:lvlText w:val="%8"/>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04F280">
      <w:start w:val="1"/>
      <w:numFmt w:val="lowerRoman"/>
      <w:lvlText w:val="%9"/>
      <w:lvlJc w:val="left"/>
      <w:pPr>
        <w:ind w:left="7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0411A0A"/>
    <w:multiLevelType w:val="hybridMultilevel"/>
    <w:tmpl w:val="6D60972A"/>
    <w:lvl w:ilvl="0" w:tplc="9C54DED4">
      <w:start w:val="1"/>
      <w:numFmt w:val="decimal"/>
      <w:lvlText w:val="%1."/>
      <w:lvlJc w:val="left"/>
      <w:pPr>
        <w:ind w:left="1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84EBE8">
      <w:start w:val="1"/>
      <w:numFmt w:val="bullet"/>
      <w:lvlText w:val="•"/>
      <w:lvlJc w:val="left"/>
      <w:pPr>
        <w:ind w:left="13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1BE5B6C">
      <w:start w:val="1"/>
      <w:numFmt w:val="bullet"/>
      <w:lvlText w:val="▪"/>
      <w:lvlJc w:val="left"/>
      <w:pPr>
        <w:ind w:left="20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16ADB40">
      <w:start w:val="1"/>
      <w:numFmt w:val="bullet"/>
      <w:lvlText w:val="•"/>
      <w:lvlJc w:val="left"/>
      <w:pPr>
        <w:ind w:left="27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186046">
      <w:start w:val="1"/>
      <w:numFmt w:val="bullet"/>
      <w:lvlText w:val="o"/>
      <w:lvlJc w:val="left"/>
      <w:pPr>
        <w:ind w:left="34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7C8CADA">
      <w:start w:val="1"/>
      <w:numFmt w:val="bullet"/>
      <w:lvlText w:val="▪"/>
      <w:lvlJc w:val="left"/>
      <w:pPr>
        <w:ind w:left="41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978EBB0">
      <w:start w:val="1"/>
      <w:numFmt w:val="bullet"/>
      <w:lvlText w:val="•"/>
      <w:lvlJc w:val="left"/>
      <w:pPr>
        <w:ind w:left="48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594E572">
      <w:start w:val="1"/>
      <w:numFmt w:val="bullet"/>
      <w:lvlText w:val="o"/>
      <w:lvlJc w:val="left"/>
      <w:pPr>
        <w:ind w:left="56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6747240">
      <w:start w:val="1"/>
      <w:numFmt w:val="bullet"/>
      <w:lvlText w:val="▪"/>
      <w:lvlJc w:val="left"/>
      <w:pPr>
        <w:ind w:left="63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4343277E"/>
    <w:multiLevelType w:val="hybridMultilevel"/>
    <w:tmpl w:val="712E691C"/>
    <w:lvl w:ilvl="0" w:tplc="D400AF50">
      <w:start w:val="1"/>
      <w:numFmt w:val="bullet"/>
      <w:lvlText w:val="–"/>
      <w:lvlJc w:val="left"/>
      <w:pPr>
        <w:ind w:left="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5FCDAAA">
      <w:start w:val="1"/>
      <w:numFmt w:val="bullet"/>
      <w:lvlText w:val="o"/>
      <w:lvlJc w:val="left"/>
      <w:pPr>
        <w:ind w:left="16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91806A8">
      <w:start w:val="1"/>
      <w:numFmt w:val="bullet"/>
      <w:lvlText w:val="▪"/>
      <w:lvlJc w:val="left"/>
      <w:pPr>
        <w:ind w:left="236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AAC4854">
      <w:start w:val="1"/>
      <w:numFmt w:val="bullet"/>
      <w:lvlText w:val="•"/>
      <w:lvlJc w:val="left"/>
      <w:pPr>
        <w:ind w:left="30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6B6192E">
      <w:start w:val="1"/>
      <w:numFmt w:val="bullet"/>
      <w:lvlText w:val="o"/>
      <w:lvlJc w:val="left"/>
      <w:pPr>
        <w:ind w:left="38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CEC5EA0">
      <w:start w:val="1"/>
      <w:numFmt w:val="bullet"/>
      <w:lvlText w:val="▪"/>
      <w:lvlJc w:val="left"/>
      <w:pPr>
        <w:ind w:left="452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FE4B058">
      <w:start w:val="1"/>
      <w:numFmt w:val="bullet"/>
      <w:lvlText w:val="•"/>
      <w:lvlJc w:val="left"/>
      <w:pPr>
        <w:ind w:left="52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FE8F914">
      <w:start w:val="1"/>
      <w:numFmt w:val="bullet"/>
      <w:lvlText w:val="o"/>
      <w:lvlJc w:val="left"/>
      <w:pPr>
        <w:ind w:left="596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280A7D72">
      <w:start w:val="1"/>
      <w:numFmt w:val="bullet"/>
      <w:lvlText w:val="▪"/>
      <w:lvlJc w:val="left"/>
      <w:pPr>
        <w:ind w:left="66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
    <w:nsid w:val="53DA27E7"/>
    <w:multiLevelType w:val="hybridMultilevel"/>
    <w:tmpl w:val="400ECFF6"/>
    <w:lvl w:ilvl="0" w:tplc="04190001">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4">
    <w:nsid w:val="55EC7A22"/>
    <w:multiLevelType w:val="multilevel"/>
    <w:tmpl w:val="6200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AE4BD0"/>
    <w:multiLevelType w:val="multilevel"/>
    <w:tmpl w:val="490E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2066AF"/>
    <w:multiLevelType w:val="multilevel"/>
    <w:tmpl w:val="40DA7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7B55DE"/>
    <w:multiLevelType w:val="hybridMultilevel"/>
    <w:tmpl w:val="D32A7ED8"/>
    <w:lvl w:ilvl="0" w:tplc="9FA2AC9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3242F4">
      <w:start w:val="1"/>
      <w:numFmt w:val="decimal"/>
      <w:lvlText w:val="%2."/>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0E3C4A">
      <w:start w:val="1"/>
      <w:numFmt w:val="lowerRoman"/>
      <w:lvlText w:val="%3"/>
      <w:lvlJc w:val="left"/>
      <w:pPr>
        <w:ind w:left="1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E4C244">
      <w:start w:val="1"/>
      <w:numFmt w:val="decimal"/>
      <w:lvlText w:val="%4"/>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E89B38">
      <w:start w:val="1"/>
      <w:numFmt w:val="lowerLetter"/>
      <w:lvlText w:val="%5"/>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24ED2A">
      <w:start w:val="1"/>
      <w:numFmt w:val="lowerRoman"/>
      <w:lvlText w:val="%6"/>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C8EEB8">
      <w:start w:val="1"/>
      <w:numFmt w:val="decimal"/>
      <w:lvlText w:val="%7"/>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BC2240">
      <w:start w:val="1"/>
      <w:numFmt w:val="lowerLetter"/>
      <w:lvlText w:val="%8"/>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943D54">
      <w:start w:val="1"/>
      <w:numFmt w:val="lowerRoman"/>
      <w:lvlText w:val="%9"/>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B7B22AC"/>
    <w:multiLevelType w:val="multilevel"/>
    <w:tmpl w:val="C526E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CE32A5"/>
    <w:multiLevelType w:val="hybridMultilevel"/>
    <w:tmpl w:val="497C97AA"/>
    <w:lvl w:ilvl="0" w:tplc="D6704512">
      <w:start w:val="1"/>
      <w:numFmt w:val="bullet"/>
      <w:lvlText w:val="•"/>
      <w:lvlJc w:val="left"/>
      <w:pPr>
        <w:ind w:left="7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7C4AA90">
      <w:start w:val="2"/>
      <w:numFmt w:val="upperRoman"/>
      <w:lvlText w:val="%2."/>
      <w:lvlJc w:val="left"/>
      <w:pPr>
        <w:ind w:left="1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A6D5CE">
      <w:start w:val="1"/>
      <w:numFmt w:val="lowerRoman"/>
      <w:lvlText w:val="%3"/>
      <w:lvlJc w:val="left"/>
      <w:pPr>
        <w:ind w:left="1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A3980">
      <w:start w:val="1"/>
      <w:numFmt w:val="decimal"/>
      <w:lvlText w:val="%4"/>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4440E2">
      <w:start w:val="1"/>
      <w:numFmt w:val="lowerLetter"/>
      <w:lvlText w:val="%5"/>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04A9FA">
      <w:start w:val="1"/>
      <w:numFmt w:val="lowerRoman"/>
      <w:lvlText w:val="%6"/>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D44078">
      <w:start w:val="1"/>
      <w:numFmt w:val="decimal"/>
      <w:lvlText w:val="%7"/>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989BDA">
      <w:start w:val="1"/>
      <w:numFmt w:val="lowerLetter"/>
      <w:lvlText w:val="%8"/>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54102C">
      <w:start w:val="1"/>
      <w:numFmt w:val="lowerRoman"/>
      <w:lvlText w:val="%9"/>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6C1243F"/>
    <w:multiLevelType w:val="multilevel"/>
    <w:tmpl w:val="9D427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E65F39"/>
    <w:multiLevelType w:val="multilevel"/>
    <w:tmpl w:val="978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276D79"/>
    <w:multiLevelType w:val="hybridMultilevel"/>
    <w:tmpl w:val="F1EC9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2"/>
  </w:num>
  <w:num w:numId="5">
    <w:abstractNumId w:val="0"/>
  </w:num>
  <w:num w:numId="6">
    <w:abstractNumId w:val="3"/>
  </w:num>
  <w:num w:numId="7">
    <w:abstractNumId w:val="6"/>
  </w:num>
  <w:num w:numId="8">
    <w:abstractNumId w:val="4"/>
  </w:num>
  <w:num w:numId="9">
    <w:abstractNumId w:val="5"/>
  </w:num>
  <w:num w:numId="10">
    <w:abstractNumId w:val="8"/>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76"/>
    <w:rsid w:val="0001095C"/>
    <w:rsid w:val="000148CC"/>
    <w:rsid w:val="00054CA0"/>
    <w:rsid w:val="00282E29"/>
    <w:rsid w:val="00422B8C"/>
    <w:rsid w:val="006005B1"/>
    <w:rsid w:val="00735476"/>
    <w:rsid w:val="00913912"/>
    <w:rsid w:val="00AF707B"/>
    <w:rsid w:val="00C53F08"/>
    <w:rsid w:val="00DB045F"/>
    <w:rsid w:val="00E13D90"/>
    <w:rsid w:val="00F54D92"/>
    <w:rsid w:val="00FC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87651-6BEB-4D56-ACD7-5978CC60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E29"/>
    <w:pPr>
      <w:spacing w:after="5" w:line="432" w:lineRule="auto"/>
      <w:ind w:left="536" w:firstLine="557"/>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282E29"/>
    <w:pPr>
      <w:keepNext/>
      <w:keepLines/>
      <w:spacing w:after="0"/>
      <w:ind w:left="10" w:right="37" w:hanging="10"/>
      <w:jc w:val="center"/>
      <w:outlineLvl w:val="0"/>
    </w:pPr>
    <w:rPr>
      <w:rFonts w:ascii="Times New Roman" w:eastAsia="Times New Roman" w:hAnsi="Times New Roman" w:cs="Times New Roman"/>
      <w:b/>
      <w:color w:val="000000"/>
      <w:sz w:val="32"/>
      <w:lang w:eastAsia="ru-RU"/>
    </w:rPr>
  </w:style>
  <w:style w:type="paragraph" w:styleId="3">
    <w:name w:val="heading 3"/>
    <w:next w:val="a"/>
    <w:link w:val="30"/>
    <w:uiPriority w:val="9"/>
    <w:unhideWhenUsed/>
    <w:qFormat/>
    <w:rsid w:val="00282E29"/>
    <w:pPr>
      <w:keepNext/>
      <w:keepLines/>
      <w:spacing w:after="251"/>
      <w:ind w:left="46" w:hanging="10"/>
      <w:outlineLvl w:val="2"/>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E29"/>
    <w:rPr>
      <w:rFonts w:ascii="Times New Roman" w:eastAsia="Times New Roman" w:hAnsi="Times New Roman" w:cs="Times New Roman"/>
      <w:b/>
      <w:color w:val="000000"/>
      <w:sz w:val="32"/>
      <w:lang w:eastAsia="ru-RU"/>
    </w:rPr>
  </w:style>
  <w:style w:type="character" w:customStyle="1" w:styleId="30">
    <w:name w:val="Заголовок 3 Знак"/>
    <w:basedOn w:val="a0"/>
    <w:link w:val="3"/>
    <w:uiPriority w:val="9"/>
    <w:rsid w:val="00282E29"/>
    <w:rPr>
      <w:rFonts w:ascii="Times New Roman" w:eastAsia="Times New Roman" w:hAnsi="Times New Roman" w:cs="Times New Roman"/>
      <w:b/>
      <w:i/>
      <w:color w:val="000000"/>
      <w:sz w:val="28"/>
      <w:lang w:eastAsia="ru-RU"/>
    </w:rPr>
  </w:style>
  <w:style w:type="paragraph" w:styleId="a3">
    <w:name w:val="Normal (Web)"/>
    <w:basedOn w:val="a"/>
    <w:uiPriority w:val="99"/>
    <w:unhideWhenUsed/>
    <w:rsid w:val="00C53F08"/>
    <w:pPr>
      <w:spacing w:before="100" w:beforeAutospacing="1" w:after="100" w:afterAutospacing="1" w:line="240" w:lineRule="auto"/>
      <w:ind w:left="0" w:firstLine="0"/>
      <w:jc w:val="left"/>
    </w:pPr>
    <w:rPr>
      <w:color w:val="auto"/>
      <w:sz w:val="24"/>
      <w:szCs w:val="24"/>
    </w:rPr>
  </w:style>
  <w:style w:type="paragraph" w:styleId="a4">
    <w:name w:val="List Paragraph"/>
    <w:basedOn w:val="a"/>
    <w:uiPriority w:val="34"/>
    <w:qFormat/>
    <w:rsid w:val="00422B8C"/>
    <w:pPr>
      <w:ind w:left="720"/>
      <w:contextualSpacing/>
    </w:pPr>
  </w:style>
  <w:style w:type="character" w:styleId="a5">
    <w:name w:val="Hyperlink"/>
    <w:basedOn w:val="a0"/>
    <w:uiPriority w:val="99"/>
    <w:semiHidden/>
    <w:unhideWhenUsed/>
    <w:rsid w:val="0001095C"/>
    <w:rPr>
      <w:color w:val="0000FF"/>
      <w:u w:val="single"/>
    </w:rPr>
  </w:style>
  <w:style w:type="paragraph" w:styleId="a6">
    <w:name w:val="Balloon Text"/>
    <w:basedOn w:val="a"/>
    <w:link w:val="a7"/>
    <w:uiPriority w:val="99"/>
    <w:semiHidden/>
    <w:unhideWhenUsed/>
    <w:rsid w:val="006005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05B1"/>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66136">
      <w:bodyDiv w:val="1"/>
      <w:marLeft w:val="0"/>
      <w:marRight w:val="0"/>
      <w:marTop w:val="0"/>
      <w:marBottom w:val="0"/>
      <w:divBdr>
        <w:top w:val="none" w:sz="0" w:space="0" w:color="auto"/>
        <w:left w:val="none" w:sz="0" w:space="0" w:color="auto"/>
        <w:bottom w:val="none" w:sz="0" w:space="0" w:color="auto"/>
        <w:right w:val="none" w:sz="0" w:space="0" w:color="auto"/>
      </w:divBdr>
    </w:div>
    <w:div w:id="823204174">
      <w:bodyDiv w:val="1"/>
      <w:marLeft w:val="0"/>
      <w:marRight w:val="0"/>
      <w:marTop w:val="0"/>
      <w:marBottom w:val="0"/>
      <w:divBdr>
        <w:top w:val="none" w:sz="0" w:space="0" w:color="auto"/>
        <w:left w:val="none" w:sz="0" w:space="0" w:color="auto"/>
        <w:bottom w:val="none" w:sz="0" w:space="0" w:color="auto"/>
        <w:right w:val="none" w:sz="0" w:space="0" w:color="auto"/>
      </w:divBdr>
    </w:div>
    <w:div w:id="1040589002">
      <w:bodyDiv w:val="1"/>
      <w:marLeft w:val="0"/>
      <w:marRight w:val="0"/>
      <w:marTop w:val="0"/>
      <w:marBottom w:val="0"/>
      <w:divBdr>
        <w:top w:val="none" w:sz="0" w:space="0" w:color="auto"/>
        <w:left w:val="none" w:sz="0" w:space="0" w:color="auto"/>
        <w:bottom w:val="none" w:sz="0" w:space="0" w:color="auto"/>
        <w:right w:val="none" w:sz="0" w:space="0" w:color="auto"/>
      </w:divBdr>
    </w:div>
    <w:div w:id="1201555219">
      <w:bodyDiv w:val="1"/>
      <w:marLeft w:val="0"/>
      <w:marRight w:val="0"/>
      <w:marTop w:val="0"/>
      <w:marBottom w:val="0"/>
      <w:divBdr>
        <w:top w:val="none" w:sz="0" w:space="0" w:color="auto"/>
        <w:left w:val="none" w:sz="0" w:space="0" w:color="auto"/>
        <w:bottom w:val="none" w:sz="0" w:space="0" w:color="auto"/>
        <w:right w:val="none" w:sz="0" w:space="0" w:color="auto"/>
      </w:divBdr>
    </w:div>
    <w:div w:id="1487284867">
      <w:bodyDiv w:val="1"/>
      <w:marLeft w:val="0"/>
      <w:marRight w:val="0"/>
      <w:marTop w:val="0"/>
      <w:marBottom w:val="0"/>
      <w:divBdr>
        <w:top w:val="none" w:sz="0" w:space="0" w:color="auto"/>
        <w:left w:val="none" w:sz="0" w:space="0" w:color="auto"/>
        <w:bottom w:val="none" w:sz="0" w:space="0" w:color="auto"/>
        <w:right w:val="none" w:sz="0" w:space="0" w:color="auto"/>
      </w:divBdr>
    </w:div>
    <w:div w:id="1704214126">
      <w:bodyDiv w:val="1"/>
      <w:marLeft w:val="0"/>
      <w:marRight w:val="0"/>
      <w:marTop w:val="0"/>
      <w:marBottom w:val="0"/>
      <w:divBdr>
        <w:top w:val="none" w:sz="0" w:space="0" w:color="auto"/>
        <w:left w:val="none" w:sz="0" w:space="0" w:color="auto"/>
        <w:bottom w:val="none" w:sz="0" w:space="0" w:color="auto"/>
        <w:right w:val="none" w:sz="0" w:space="0" w:color="auto"/>
      </w:divBdr>
    </w:div>
    <w:div w:id="20666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F%D0%BE%D1%81%D0%BB%D0%BE%D0%B2%D0%B8%D1%86%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1621</Words>
  <Characters>9246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dcterms:created xsi:type="dcterms:W3CDTF">2023-04-03T13:03:00Z</dcterms:created>
  <dcterms:modified xsi:type="dcterms:W3CDTF">2023-04-03T13:03:00Z</dcterms:modified>
</cp:coreProperties>
</file>