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D9A6" w14:textId="77777777" w:rsidR="004235CA" w:rsidRDefault="004235CA" w:rsidP="00B10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19D376DF" w14:textId="77777777" w:rsidR="004235CA" w:rsidRDefault="004235CA" w:rsidP="00423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42050">
        <w:rPr>
          <w:b/>
          <w:sz w:val="28"/>
          <w:szCs w:val="28"/>
        </w:rPr>
        <w:t xml:space="preserve">реализации программы наставничества </w:t>
      </w:r>
    </w:p>
    <w:p w14:paraId="6083FA04" w14:textId="73D24852" w:rsidR="004235CA" w:rsidRDefault="004235CA" w:rsidP="004235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202</w:t>
      </w:r>
      <w:r w:rsidR="00B10A6D" w:rsidRPr="00A7314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B10A6D" w:rsidRPr="00A7314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</w:t>
      </w:r>
    </w:p>
    <w:p w14:paraId="421B545A" w14:textId="77777777" w:rsidR="00F02151" w:rsidRDefault="00F02151">
      <w:pPr>
        <w:pStyle w:val="a3"/>
        <w:spacing w:before="7"/>
        <w:ind w:left="0"/>
        <w:rPr>
          <w:b/>
          <w:sz w:val="23"/>
        </w:rPr>
      </w:pPr>
    </w:p>
    <w:p w14:paraId="2D7FE5ED" w14:textId="77777777" w:rsidR="004235CA" w:rsidRDefault="001621D9" w:rsidP="004235CA">
      <w:pPr>
        <w:pStyle w:val="1"/>
        <w:spacing w:before="0" w:line="484" w:lineRule="auto"/>
        <w:ind w:right="29"/>
      </w:pPr>
      <w:r>
        <w:t xml:space="preserve">Ф.И.О. молодого специалиста: </w:t>
      </w:r>
      <w:r w:rsidR="004235CA">
        <w:t>Абдряшитова Екатерина Маратовна</w:t>
      </w:r>
    </w:p>
    <w:p w14:paraId="1EA477C9" w14:textId="77777777" w:rsidR="00F02151" w:rsidRDefault="001621D9">
      <w:pPr>
        <w:pStyle w:val="1"/>
        <w:spacing w:before="0" w:line="484" w:lineRule="auto"/>
        <w:ind w:right="1466"/>
        <w:rPr>
          <w:spacing w:val="1"/>
        </w:rPr>
      </w:pPr>
      <w:r>
        <w:rPr>
          <w:spacing w:val="-57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наставника:</w:t>
      </w:r>
      <w:r w:rsidR="004235CA">
        <w:rPr>
          <w:spacing w:val="1"/>
        </w:rPr>
        <w:t xml:space="preserve"> Железнова Ольга Викторовна </w:t>
      </w:r>
    </w:p>
    <w:p w14:paraId="269426D3" w14:textId="77777777" w:rsidR="004235CA" w:rsidRPr="004235CA" w:rsidRDefault="004235CA" w:rsidP="004235CA">
      <w:pPr>
        <w:pStyle w:val="1"/>
        <w:spacing w:line="484" w:lineRule="auto"/>
        <w:ind w:right="1466"/>
        <w:rPr>
          <w:b w:val="0"/>
          <w:spacing w:val="1"/>
        </w:rPr>
      </w:pPr>
      <w:r w:rsidRPr="004235CA">
        <w:rPr>
          <w:b w:val="0"/>
          <w:spacing w:val="1"/>
        </w:rPr>
        <w:t xml:space="preserve">Период наставничества: </w:t>
      </w:r>
    </w:p>
    <w:p w14:paraId="1CA22719" w14:textId="3CE5AA25" w:rsidR="004235CA" w:rsidRPr="00B10A6D" w:rsidRDefault="004235CA" w:rsidP="004235CA">
      <w:pPr>
        <w:pStyle w:val="1"/>
        <w:spacing w:before="0" w:line="484" w:lineRule="auto"/>
        <w:ind w:right="1466"/>
        <w:rPr>
          <w:b w:val="0"/>
        </w:rPr>
      </w:pPr>
      <w:r>
        <w:rPr>
          <w:b w:val="0"/>
          <w:spacing w:val="1"/>
        </w:rPr>
        <w:t>с «1» сентября 202</w:t>
      </w:r>
      <w:r w:rsidR="00B10A6D" w:rsidRPr="00B10A6D">
        <w:rPr>
          <w:b w:val="0"/>
          <w:spacing w:val="1"/>
        </w:rPr>
        <w:t>2</w:t>
      </w:r>
      <w:r>
        <w:rPr>
          <w:b w:val="0"/>
          <w:spacing w:val="1"/>
        </w:rPr>
        <w:t xml:space="preserve"> г. по «30»  июня  202</w:t>
      </w:r>
      <w:r w:rsidR="00B10A6D" w:rsidRPr="00B10A6D">
        <w:rPr>
          <w:b w:val="0"/>
          <w:spacing w:val="1"/>
        </w:rPr>
        <w:t xml:space="preserve">3 </w:t>
      </w:r>
      <w:r w:rsidRPr="004235CA">
        <w:rPr>
          <w:b w:val="0"/>
          <w:spacing w:val="1"/>
        </w:rPr>
        <w:t>г</w:t>
      </w:r>
      <w:r w:rsidR="00B10A6D" w:rsidRPr="00B10A6D">
        <w:rPr>
          <w:b w:val="0"/>
          <w:spacing w:val="1"/>
        </w:rPr>
        <w:t>.</w:t>
      </w:r>
    </w:p>
    <w:p w14:paraId="13C2B7A3" w14:textId="77777777" w:rsidR="00F02151" w:rsidRPr="001621D9" w:rsidRDefault="00F02151">
      <w:pPr>
        <w:pStyle w:val="a3"/>
        <w:ind w:left="0"/>
        <w:rPr>
          <w:b/>
        </w:rPr>
      </w:pPr>
    </w:p>
    <w:p w14:paraId="300B9B9E" w14:textId="77777777" w:rsidR="00F02151" w:rsidRPr="001621D9" w:rsidRDefault="001621D9" w:rsidP="00A46BA9">
      <w:pPr>
        <w:pStyle w:val="a3"/>
        <w:spacing w:before="1"/>
        <w:ind w:right="223" w:firstLine="707"/>
        <w:jc w:val="both"/>
      </w:pPr>
      <w:r w:rsidRPr="001621D9">
        <w:t>Наставничество в современных условиях реформирования национальной системы</w:t>
      </w:r>
      <w:r w:rsidRPr="001621D9">
        <w:rPr>
          <w:spacing w:val="1"/>
        </w:rPr>
        <w:t xml:space="preserve"> </w:t>
      </w:r>
      <w:r w:rsidRPr="001621D9">
        <w:t>образования</w:t>
      </w:r>
      <w:r w:rsidRPr="001621D9">
        <w:rPr>
          <w:spacing w:val="1"/>
        </w:rPr>
        <w:t xml:space="preserve"> </w:t>
      </w:r>
      <w:r w:rsidRPr="001621D9">
        <w:t>вновь</w:t>
      </w:r>
      <w:r w:rsidRPr="001621D9">
        <w:rPr>
          <w:spacing w:val="1"/>
        </w:rPr>
        <w:t xml:space="preserve"> </w:t>
      </w:r>
      <w:r w:rsidRPr="001621D9">
        <w:t>заслуживает</w:t>
      </w:r>
      <w:r w:rsidRPr="001621D9">
        <w:rPr>
          <w:spacing w:val="1"/>
        </w:rPr>
        <w:t xml:space="preserve"> </w:t>
      </w:r>
      <w:r w:rsidRPr="001621D9">
        <w:t>самого</w:t>
      </w:r>
      <w:r w:rsidRPr="001621D9">
        <w:rPr>
          <w:spacing w:val="1"/>
        </w:rPr>
        <w:t xml:space="preserve"> </w:t>
      </w:r>
      <w:r w:rsidRPr="001621D9">
        <w:t>пристального</w:t>
      </w:r>
      <w:r w:rsidRPr="001621D9">
        <w:rPr>
          <w:spacing w:val="1"/>
        </w:rPr>
        <w:t xml:space="preserve"> </w:t>
      </w:r>
      <w:r w:rsidRPr="001621D9">
        <w:t>внимания,</w:t>
      </w:r>
      <w:r w:rsidRPr="001621D9">
        <w:rPr>
          <w:spacing w:val="1"/>
        </w:rPr>
        <w:t xml:space="preserve"> </w:t>
      </w:r>
      <w:r w:rsidRPr="001621D9">
        <w:t>в</w:t>
      </w:r>
      <w:r w:rsidRPr="001621D9">
        <w:rPr>
          <w:spacing w:val="1"/>
        </w:rPr>
        <w:t xml:space="preserve"> </w:t>
      </w:r>
      <w:r w:rsidR="004235CA" w:rsidRPr="001621D9">
        <w:t>нё</w:t>
      </w:r>
      <w:r w:rsidRPr="001621D9">
        <w:t>м</w:t>
      </w:r>
      <w:r w:rsidRPr="001621D9">
        <w:rPr>
          <w:spacing w:val="61"/>
        </w:rPr>
        <w:t xml:space="preserve"> </w:t>
      </w:r>
      <w:r w:rsidRPr="001621D9">
        <w:t>отражена</w:t>
      </w:r>
      <w:r w:rsidRPr="001621D9">
        <w:rPr>
          <w:spacing w:val="1"/>
        </w:rPr>
        <w:t xml:space="preserve"> </w:t>
      </w:r>
      <w:r w:rsidRPr="001621D9">
        <w:t>жизненная</w:t>
      </w:r>
      <w:r w:rsidRPr="001621D9">
        <w:rPr>
          <w:spacing w:val="1"/>
        </w:rPr>
        <w:t xml:space="preserve"> </w:t>
      </w:r>
      <w:r w:rsidRPr="001621D9">
        <w:t>необходимость</w:t>
      </w:r>
      <w:r w:rsidRPr="001621D9">
        <w:rPr>
          <w:spacing w:val="1"/>
        </w:rPr>
        <w:t xml:space="preserve"> </w:t>
      </w:r>
      <w:r w:rsidRPr="001621D9">
        <w:t>начинающего</w:t>
      </w:r>
      <w:r w:rsidRPr="001621D9">
        <w:rPr>
          <w:spacing w:val="1"/>
        </w:rPr>
        <w:t xml:space="preserve"> </w:t>
      </w:r>
      <w:r w:rsidRPr="001621D9">
        <w:t>педагога</w:t>
      </w:r>
      <w:r w:rsidRPr="001621D9">
        <w:rPr>
          <w:spacing w:val="1"/>
        </w:rPr>
        <w:t xml:space="preserve"> </w:t>
      </w:r>
      <w:r w:rsidRPr="001621D9">
        <w:t>получить</w:t>
      </w:r>
      <w:r w:rsidRPr="001621D9">
        <w:rPr>
          <w:spacing w:val="1"/>
        </w:rPr>
        <w:t xml:space="preserve"> </w:t>
      </w:r>
      <w:r w:rsidRPr="001621D9">
        <w:t>поддержку опытного</w:t>
      </w:r>
      <w:r w:rsidRPr="001621D9">
        <w:rPr>
          <w:spacing w:val="1"/>
        </w:rPr>
        <w:t xml:space="preserve"> </w:t>
      </w:r>
      <w:r w:rsidRPr="001621D9">
        <w:t>профессионала, который способен предложить практическую и теоретическую помощь на</w:t>
      </w:r>
      <w:r w:rsidRPr="001621D9">
        <w:rPr>
          <w:spacing w:val="1"/>
        </w:rPr>
        <w:t xml:space="preserve"> </w:t>
      </w:r>
      <w:r w:rsidRPr="001621D9">
        <w:t>рабочем месте.</w:t>
      </w:r>
    </w:p>
    <w:p w14:paraId="485DC71A" w14:textId="049430EC" w:rsidR="004235CA" w:rsidRPr="001621D9" w:rsidRDefault="001621D9" w:rsidP="00A46BA9">
      <w:pPr>
        <w:pStyle w:val="a3"/>
        <w:ind w:right="223" w:firstLine="707"/>
        <w:jc w:val="both"/>
      </w:pPr>
      <w:r w:rsidRPr="001621D9">
        <w:rPr>
          <w:b/>
        </w:rPr>
        <w:t>Цель:</w:t>
      </w:r>
      <w:r w:rsidR="00A7314C">
        <w:t xml:space="preserve"> </w:t>
      </w:r>
      <w:r w:rsidR="004235CA" w:rsidRPr="001621D9">
        <w:t xml:space="preserve">создание благоприятных условий для личностного и профессионального развития, выявления и совершенствования способностей и талантов, стимулирования инициативы и творчества обучающихся и </w:t>
      </w:r>
      <w:r w:rsidR="00342050">
        <w:t>преподавателей, а так</w:t>
      </w:r>
      <w:r w:rsidR="004235CA" w:rsidRPr="001621D9">
        <w:t>же повышение уровня профессионализма, расширение перечня имеющихся компетенций.</w:t>
      </w:r>
    </w:p>
    <w:p w14:paraId="50AC0DF5" w14:textId="77777777" w:rsidR="00F02151" w:rsidRPr="001621D9" w:rsidRDefault="001621D9" w:rsidP="00A46BA9">
      <w:pPr>
        <w:pStyle w:val="1"/>
        <w:ind w:right="223"/>
      </w:pPr>
      <w:r w:rsidRPr="001621D9">
        <w:t>Задачи:</w:t>
      </w:r>
    </w:p>
    <w:p w14:paraId="73A03DDA" w14:textId="77777777" w:rsidR="004235CA" w:rsidRPr="001621D9" w:rsidRDefault="00225C26" w:rsidP="00A46BA9">
      <w:pPr>
        <w:pStyle w:val="1"/>
        <w:spacing w:before="3"/>
        <w:ind w:left="284" w:right="223" w:firstLine="709"/>
        <w:jc w:val="both"/>
        <w:rPr>
          <w:b w:val="0"/>
          <w:bCs w:val="0"/>
        </w:rPr>
      </w:pPr>
      <w:r w:rsidRPr="001621D9">
        <w:rPr>
          <w:b w:val="0"/>
          <w:bCs w:val="0"/>
        </w:rPr>
        <w:t>помощь</w:t>
      </w:r>
      <w:r w:rsidR="004235CA" w:rsidRPr="001621D9">
        <w:rPr>
          <w:b w:val="0"/>
          <w:bCs w:val="0"/>
        </w:rPr>
        <w:t xml:space="preserve"> молодым специалистам в сохранении и развитии интереса к педагогической деятельности и закреплении их в Учреждении;</w:t>
      </w:r>
    </w:p>
    <w:p w14:paraId="6571C9D5" w14:textId="77777777" w:rsidR="004235CA" w:rsidRPr="001621D9" w:rsidRDefault="00225C26" w:rsidP="00A46BA9">
      <w:pPr>
        <w:pStyle w:val="1"/>
        <w:spacing w:before="3"/>
        <w:ind w:left="284" w:right="223" w:firstLine="709"/>
        <w:jc w:val="both"/>
        <w:rPr>
          <w:b w:val="0"/>
          <w:bCs w:val="0"/>
        </w:rPr>
      </w:pPr>
      <w:r w:rsidRPr="001621D9">
        <w:rPr>
          <w:b w:val="0"/>
          <w:bCs w:val="0"/>
        </w:rPr>
        <w:t>ускорение</w:t>
      </w:r>
      <w:r w:rsidR="004235CA" w:rsidRPr="001621D9">
        <w:rPr>
          <w:b w:val="0"/>
          <w:bCs w:val="0"/>
        </w:rPr>
        <w:t xml:space="preserve"> процесса профессионального становления молодого специалиста, развитие его способности самостоятельно и качественно выполнять возложенные на него</w:t>
      </w:r>
    </w:p>
    <w:p w14:paraId="5958D11C" w14:textId="77777777" w:rsidR="00225C26" w:rsidRPr="001621D9" w:rsidRDefault="004235CA" w:rsidP="00A46BA9">
      <w:pPr>
        <w:pStyle w:val="1"/>
        <w:spacing w:before="3"/>
        <w:ind w:left="284" w:right="223"/>
        <w:jc w:val="both"/>
        <w:rPr>
          <w:b w:val="0"/>
          <w:bCs w:val="0"/>
        </w:rPr>
      </w:pPr>
      <w:r w:rsidRPr="001621D9">
        <w:rPr>
          <w:b w:val="0"/>
          <w:bCs w:val="0"/>
        </w:rPr>
        <w:t xml:space="preserve">обязанности по занимаемой должности. </w:t>
      </w:r>
    </w:p>
    <w:p w14:paraId="3F5B0C1E" w14:textId="77777777" w:rsidR="00225C26" w:rsidRPr="001621D9" w:rsidRDefault="00225C26" w:rsidP="00A46BA9">
      <w:pPr>
        <w:pStyle w:val="1"/>
        <w:spacing w:before="3"/>
        <w:ind w:left="284" w:right="223" w:firstLine="709"/>
        <w:jc w:val="both"/>
        <w:rPr>
          <w:b w:val="0"/>
          <w:bCs w:val="0"/>
        </w:rPr>
      </w:pPr>
    </w:p>
    <w:p w14:paraId="22ECB8C9" w14:textId="77777777" w:rsidR="00F02151" w:rsidRPr="001621D9" w:rsidRDefault="001621D9" w:rsidP="00A46BA9">
      <w:pPr>
        <w:pStyle w:val="1"/>
        <w:spacing w:before="3"/>
        <w:ind w:left="284" w:right="223" w:firstLine="709"/>
        <w:jc w:val="both"/>
      </w:pPr>
      <w:r w:rsidRPr="001621D9">
        <w:t>Прогнозируемый</w:t>
      </w:r>
      <w:r w:rsidRPr="001621D9">
        <w:rPr>
          <w:spacing w:val="-3"/>
        </w:rPr>
        <w:t xml:space="preserve"> </w:t>
      </w:r>
      <w:r w:rsidRPr="001621D9">
        <w:t>результат:</w:t>
      </w:r>
    </w:p>
    <w:p w14:paraId="6E79C159" w14:textId="77777777"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right="223" w:firstLine="0"/>
        <w:rPr>
          <w:sz w:val="24"/>
          <w:szCs w:val="24"/>
        </w:rPr>
      </w:pPr>
      <w:r w:rsidRPr="001621D9">
        <w:rPr>
          <w:sz w:val="24"/>
          <w:szCs w:val="24"/>
        </w:rPr>
        <w:t>Умение</w:t>
      </w:r>
      <w:r w:rsidRPr="001621D9">
        <w:rPr>
          <w:spacing w:val="20"/>
          <w:sz w:val="24"/>
          <w:szCs w:val="24"/>
        </w:rPr>
        <w:t xml:space="preserve"> </w:t>
      </w:r>
      <w:r w:rsidRPr="001621D9">
        <w:rPr>
          <w:sz w:val="24"/>
          <w:szCs w:val="24"/>
        </w:rPr>
        <w:t>планировать</w:t>
      </w:r>
      <w:r w:rsidRPr="001621D9">
        <w:rPr>
          <w:spacing w:val="25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учебную</w:t>
      </w:r>
      <w:r w:rsidRPr="001621D9">
        <w:rPr>
          <w:spacing w:val="21"/>
          <w:sz w:val="24"/>
          <w:szCs w:val="24"/>
        </w:rPr>
        <w:t xml:space="preserve"> </w:t>
      </w:r>
      <w:r w:rsidRPr="001621D9">
        <w:rPr>
          <w:sz w:val="24"/>
          <w:szCs w:val="24"/>
        </w:rPr>
        <w:t>деятельность,</w:t>
      </w:r>
      <w:r w:rsidRPr="001621D9">
        <w:rPr>
          <w:spacing w:val="19"/>
          <w:sz w:val="24"/>
          <w:szCs w:val="24"/>
        </w:rPr>
        <w:t xml:space="preserve"> </w:t>
      </w:r>
      <w:r w:rsidRPr="001621D9">
        <w:rPr>
          <w:sz w:val="24"/>
          <w:szCs w:val="24"/>
        </w:rPr>
        <w:t>как</w:t>
      </w:r>
      <w:r w:rsidRPr="001621D9">
        <w:rPr>
          <w:spacing w:val="22"/>
          <w:sz w:val="24"/>
          <w:szCs w:val="24"/>
        </w:rPr>
        <w:t xml:space="preserve"> </w:t>
      </w:r>
      <w:r w:rsidRPr="001621D9">
        <w:rPr>
          <w:sz w:val="24"/>
          <w:szCs w:val="24"/>
        </w:rPr>
        <w:t>собственную,</w:t>
      </w:r>
      <w:r w:rsidRPr="001621D9">
        <w:rPr>
          <w:spacing w:val="21"/>
          <w:sz w:val="24"/>
          <w:szCs w:val="24"/>
        </w:rPr>
        <w:t xml:space="preserve"> </w:t>
      </w:r>
      <w:r w:rsidRPr="001621D9">
        <w:rPr>
          <w:sz w:val="24"/>
          <w:szCs w:val="24"/>
        </w:rPr>
        <w:t>так</w:t>
      </w:r>
      <w:r w:rsidRPr="001621D9">
        <w:rPr>
          <w:spacing w:val="22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25"/>
          <w:sz w:val="24"/>
          <w:szCs w:val="24"/>
        </w:rPr>
        <w:t xml:space="preserve"> </w:t>
      </w:r>
      <w:r w:rsidR="00342050">
        <w:rPr>
          <w:sz w:val="24"/>
          <w:szCs w:val="24"/>
        </w:rPr>
        <w:t>студенческую</w:t>
      </w:r>
      <w:r w:rsidRPr="001621D9">
        <w:rPr>
          <w:sz w:val="24"/>
          <w:szCs w:val="24"/>
        </w:rPr>
        <w:t>,</w:t>
      </w:r>
      <w:r w:rsidRPr="001621D9">
        <w:rPr>
          <w:spacing w:val="21"/>
          <w:sz w:val="24"/>
          <w:szCs w:val="24"/>
        </w:rPr>
        <w:t xml:space="preserve"> </w:t>
      </w:r>
      <w:r w:rsidRPr="001621D9">
        <w:rPr>
          <w:sz w:val="24"/>
          <w:szCs w:val="24"/>
        </w:rPr>
        <w:t>на</w:t>
      </w:r>
      <w:r w:rsidRPr="001621D9">
        <w:rPr>
          <w:spacing w:val="-57"/>
          <w:sz w:val="24"/>
          <w:szCs w:val="24"/>
        </w:rPr>
        <w:t xml:space="preserve"> </w:t>
      </w:r>
      <w:r w:rsidR="00342050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основе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творческого поиска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через самообразование.</w:t>
      </w:r>
    </w:p>
    <w:p w14:paraId="4FFB545D" w14:textId="77777777"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left="582" w:right="223"/>
        <w:rPr>
          <w:sz w:val="24"/>
          <w:szCs w:val="24"/>
        </w:rPr>
      </w:pPr>
      <w:r w:rsidRPr="001621D9">
        <w:rPr>
          <w:sz w:val="24"/>
          <w:szCs w:val="24"/>
        </w:rPr>
        <w:t>Становление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-5"/>
          <w:sz w:val="24"/>
          <w:szCs w:val="24"/>
        </w:rPr>
        <w:t xml:space="preserve"> </w:t>
      </w:r>
      <w:r w:rsidR="00225C26" w:rsidRPr="001621D9">
        <w:rPr>
          <w:sz w:val="24"/>
          <w:szCs w:val="24"/>
        </w:rPr>
        <w:t>педагога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как</w:t>
      </w:r>
      <w:r w:rsidRPr="001621D9">
        <w:rPr>
          <w:spacing w:val="-1"/>
          <w:sz w:val="24"/>
          <w:szCs w:val="24"/>
        </w:rPr>
        <w:t xml:space="preserve"> </w:t>
      </w:r>
      <w:r w:rsidR="00225C26" w:rsidRPr="001621D9">
        <w:rPr>
          <w:sz w:val="24"/>
          <w:szCs w:val="24"/>
        </w:rPr>
        <w:t>педагога</w:t>
      </w:r>
      <w:r w:rsidRPr="001621D9">
        <w:rPr>
          <w:sz w:val="24"/>
          <w:szCs w:val="24"/>
        </w:rPr>
        <w:t>-профессионала.</w:t>
      </w:r>
    </w:p>
    <w:p w14:paraId="77E05650" w14:textId="77777777"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left="582" w:right="223"/>
        <w:rPr>
          <w:sz w:val="24"/>
          <w:szCs w:val="24"/>
        </w:rPr>
      </w:pPr>
      <w:r w:rsidRPr="001621D9">
        <w:rPr>
          <w:sz w:val="24"/>
          <w:szCs w:val="24"/>
        </w:rPr>
        <w:t>Повышение</w:t>
      </w:r>
      <w:r w:rsidRPr="001621D9">
        <w:rPr>
          <w:spacing w:val="-7"/>
          <w:sz w:val="24"/>
          <w:szCs w:val="24"/>
        </w:rPr>
        <w:t xml:space="preserve"> </w:t>
      </w:r>
      <w:r w:rsidRPr="001621D9">
        <w:rPr>
          <w:sz w:val="24"/>
          <w:szCs w:val="24"/>
        </w:rPr>
        <w:t>методической,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интеллектуальной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культуры</w:t>
      </w:r>
      <w:r w:rsidRPr="001621D9">
        <w:rPr>
          <w:spacing w:val="-2"/>
          <w:sz w:val="24"/>
          <w:szCs w:val="24"/>
        </w:rPr>
        <w:t xml:space="preserve"> </w:t>
      </w:r>
      <w:r w:rsidR="00225C26" w:rsidRPr="001621D9">
        <w:rPr>
          <w:sz w:val="24"/>
          <w:szCs w:val="24"/>
        </w:rPr>
        <w:t>педагога</w:t>
      </w:r>
      <w:r w:rsidRPr="001621D9">
        <w:rPr>
          <w:sz w:val="24"/>
          <w:szCs w:val="24"/>
        </w:rPr>
        <w:t>.</w:t>
      </w:r>
    </w:p>
    <w:p w14:paraId="745C35CB" w14:textId="77777777"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left="582" w:right="223"/>
        <w:rPr>
          <w:sz w:val="24"/>
          <w:szCs w:val="24"/>
        </w:rPr>
      </w:pPr>
      <w:r w:rsidRPr="001621D9">
        <w:rPr>
          <w:sz w:val="24"/>
          <w:szCs w:val="24"/>
        </w:rPr>
        <w:t>Овладение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системой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контроля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оценки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знаний</w:t>
      </w:r>
      <w:r w:rsidRPr="001621D9">
        <w:rPr>
          <w:spacing w:val="-3"/>
          <w:sz w:val="24"/>
          <w:szCs w:val="24"/>
        </w:rPr>
        <w:t xml:space="preserve"> </w:t>
      </w:r>
      <w:r w:rsidR="00342050">
        <w:rPr>
          <w:spacing w:val="-3"/>
          <w:sz w:val="24"/>
          <w:szCs w:val="24"/>
        </w:rPr>
        <w:t>об</w:t>
      </w:r>
      <w:r w:rsidRPr="001621D9">
        <w:rPr>
          <w:sz w:val="24"/>
          <w:szCs w:val="24"/>
        </w:rPr>
        <w:t>уча</w:t>
      </w:r>
      <w:r w:rsidR="00342050">
        <w:rPr>
          <w:sz w:val="24"/>
          <w:szCs w:val="24"/>
        </w:rPr>
        <w:t>ю</w:t>
      </w:r>
      <w:r w:rsidRPr="001621D9">
        <w:rPr>
          <w:sz w:val="24"/>
          <w:szCs w:val="24"/>
        </w:rPr>
        <w:t>щихся.</w:t>
      </w:r>
    </w:p>
    <w:p w14:paraId="10889AF8" w14:textId="77777777"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right="223" w:firstLine="0"/>
        <w:jc w:val="both"/>
        <w:rPr>
          <w:sz w:val="24"/>
          <w:szCs w:val="24"/>
        </w:rPr>
      </w:pPr>
      <w:r w:rsidRPr="001621D9">
        <w:rPr>
          <w:sz w:val="24"/>
          <w:szCs w:val="24"/>
        </w:rPr>
        <w:t>Умение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планировать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проводить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воспитательную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работу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с</w:t>
      </w:r>
      <w:r w:rsidRPr="001621D9">
        <w:rPr>
          <w:spacing w:val="1"/>
          <w:sz w:val="24"/>
          <w:szCs w:val="24"/>
        </w:rPr>
        <w:t xml:space="preserve"> </w:t>
      </w:r>
      <w:r w:rsidR="00342050">
        <w:rPr>
          <w:sz w:val="24"/>
          <w:szCs w:val="24"/>
        </w:rPr>
        <w:t>группой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на</w:t>
      </w:r>
      <w:r w:rsidRPr="001621D9">
        <w:rPr>
          <w:spacing w:val="60"/>
          <w:sz w:val="24"/>
          <w:szCs w:val="24"/>
        </w:rPr>
        <w:t xml:space="preserve"> </w:t>
      </w:r>
      <w:r w:rsidRPr="001621D9">
        <w:rPr>
          <w:sz w:val="24"/>
          <w:szCs w:val="24"/>
        </w:rPr>
        <w:t>основе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изучения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личности</w:t>
      </w:r>
      <w:r w:rsidRPr="001621D9">
        <w:rPr>
          <w:spacing w:val="1"/>
          <w:sz w:val="24"/>
          <w:szCs w:val="24"/>
        </w:rPr>
        <w:t xml:space="preserve"> </w:t>
      </w:r>
      <w:r w:rsidR="00342050">
        <w:rPr>
          <w:sz w:val="24"/>
          <w:szCs w:val="24"/>
        </w:rPr>
        <w:t>обучающегося</w:t>
      </w:r>
      <w:r w:rsidRPr="001621D9">
        <w:rPr>
          <w:sz w:val="24"/>
          <w:szCs w:val="24"/>
        </w:rPr>
        <w:t>,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осуществлять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индивидуальный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дифференцированный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подход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к</w:t>
      </w:r>
      <w:r w:rsidRPr="001621D9">
        <w:rPr>
          <w:spacing w:val="3"/>
          <w:sz w:val="24"/>
          <w:szCs w:val="24"/>
        </w:rPr>
        <w:t xml:space="preserve"> </w:t>
      </w:r>
      <w:r w:rsidR="00342050">
        <w:rPr>
          <w:sz w:val="24"/>
          <w:szCs w:val="24"/>
        </w:rPr>
        <w:t>обучающимся</w:t>
      </w:r>
      <w:r w:rsidRPr="001621D9">
        <w:rPr>
          <w:sz w:val="24"/>
          <w:szCs w:val="24"/>
        </w:rPr>
        <w:t>.</w:t>
      </w:r>
    </w:p>
    <w:p w14:paraId="63ADD70F" w14:textId="77777777" w:rsidR="00225C26" w:rsidRPr="001621D9" w:rsidRDefault="00225C26" w:rsidP="00225C26">
      <w:pPr>
        <w:pStyle w:val="a4"/>
        <w:tabs>
          <w:tab w:val="left" w:pos="582"/>
        </w:tabs>
        <w:ind w:left="222" w:right="234" w:firstLine="0"/>
        <w:jc w:val="both"/>
        <w:rPr>
          <w:sz w:val="24"/>
          <w:szCs w:val="24"/>
        </w:rPr>
      </w:pPr>
    </w:p>
    <w:p w14:paraId="1F2058C8" w14:textId="77777777" w:rsidR="00F02151" w:rsidRPr="001621D9" w:rsidRDefault="001621D9">
      <w:pPr>
        <w:pStyle w:val="1"/>
        <w:spacing w:before="3"/>
        <w:jc w:val="both"/>
      </w:pPr>
      <w:r w:rsidRPr="001621D9">
        <w:t>Формы</w:t>
      </w:r>
      <w:r w:rsidRPr="001621D9">
        <w:rPr>
          <w:spacing w:val="-4"/>
        </w:rPr>
        <w:t xml:space="preserve"> </w:t>
      </w:r>
      <w:r w:rsidRPr="001621D9">
        <w:t>работы:</w:t>
      </w:r>
    </w:p>
    <w:p w14:paraId="36FAAD93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line="274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индивидуальные</w:t>
      </w:r>
      <w:r w:rsidRPr="001621D9">
        <w:rPr>
          <w:spacing w:val="-6"/>
          <w:sz w:val="24"/>
          <w:szCs w:val="24"/>
        </w:rPr>
        <w:t xml:space="preserve"> </w:t>
      </w:r>
      <w:r w:rsidRPr="001621D9">
        <w:rPr>
          <w:sz w:val="24"/>
          <w:szCs w:val="24"/>
        </w:rPr>
        <w:t>консультации;</w:t>
      </w:r>
    </w:p>
    <w:p w14:paraId="49E1ADBA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before="1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посещение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занятий,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мероприятий;</w:t>
      </w:r>
    </w:p>
    <w:p w14:paraId="71D2A3CA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мастер-классы,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семинары,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открытые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уроки;</w:t>
      </w:r>
    </w:p>
    <w:p w14:paraId="38E279D0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  <w:szCs w:val="24"/>
        </w:rPr>
      </w:pPr>
      <w:r w:rsidRPr="001621D9">
        <w:rPr>
          <w:sz w:val="24"/>
          <w:szCs w:val="24"/>
        </w:rPr>
        <w:t>теоретические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выступления,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защита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проектов;</w:t>
      </w:r>
    </w:p>
    <w:p w14:paraId="6367FD19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анкетирование,</w:t>
      </w:r>
      <w:r w:rsidRPr="001621D9">
        <w:rPr>
          <w:spacing w:val="-15"/>
          <w:sz w:val="24"/>
          <w:szCs w:val="24"/>
        </w:rPr>
        <w:t xml:space="preserve"> </w:t>
      </w:r>
      <w:r w:rsidRPr="001621D9">
        <w:rPr>
          <w:sz w:val="24"/>
          <w:szCs w:val="24"/>
        </w:rPr>
        <w:t>микроисследования.</w:t>
      </w:r>
    </w:p>
    <w:p w14:paraId="27658E70" w14:textId="77777777" w:rsidR="00225C26" w:rsidRPr="001621D9" w:rsidRDefault="00225C26" w:rsidP="00225C26">
      <w:pPr>
        <w:pStyle w:val="a4"/>
        <w:tabs>
          <w:tab w:val="left" w:pos="362"/>
        </w:tabs>
        <w:ind w:left="361" w:firstLine="0"/>
        <w:rPr>
          <w:sz w:val="24"/>
          <w:szCs w:val="24"/>
        </w:rPr>
      </w:pPr>
    </w:p>
    <w:p w14:paraId="7E1616CE" w14:textId="77777777" w:rsidR="00F02151" w:rsidRPr="001621D9" w:rsidRDefault="001621D9">
      <w:pPr>
        <w:pStyle w:val="1"/>
        <w:spacing w:before="4" w:line="275" w:lineRule="exact"/>
      </w:pPr>
      <w:r w:rsidRPr="001621D9">
        <w:t>Основные</w:t>
      </w:r>
      <w:r w:rsidRPr="001621D9">
        <w:rPr>
          <w:spacing w:val="-4"/>
        </w:rPr>
        <w:t xml:space="preserve"> </w:t>
      </w:r>
      <w:r w:rsidRPr="001621D9">
        <w:t>виды</w:t>
      </w:r>
      <w:r w:rsidRPr="001621D9">
        <w:rPr>
          <w:spacing w:val="-1"/>
        </w:rPr>
        <w:t xml:space="preserve"> </w:t>
      </w:r>
      <w:r w:rsidRPr="001621D9">
        <w:t>деятельности:</w:t>
      </w:r>
    </w:p>
    <w:p w14:paraId="3075DEEA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line="275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организация</w:t>
      </w:r>
      <w:r w:rsidRPr="001621D9">
        <w:rPr>
          <w:spacing w:val="-6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помощи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в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овладении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педагогическим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мастерством;</w:t>
      </w:r>
    </w:p>
    <w:p w14:paraId="34F57713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before="41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проведение «Мастер-классов»</w:t>
      </w:r>
      <w:r w:rsidRPr="001621D9">
        <w:rPr>
          <w:spacing w:val="-8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открытых</w:t>
      </w:r>
      <w:r w:rsidRPr="001621D9">
        <w:rPr>
          <w:spacing w:val="2"/>
          <w:sz w:val="24"/>
          <w:szCs w:val="24"/>
        </w:rPr>
        <w:t xml:space="preserve"> </w:t>
      </w:r>
      <w:r w:rsidRPr="001621D9">
        <w:rPr>
          <w:sz w:val="24"/>
          <w:szCs w:val="24"/>
        </w:rPr>
        <w:t>уроков,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занятий;</w:t>
      </w:r>
    </w:p>
    <w:p w14:paraId="47E5D2FE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410"/>
          <w:tab w:val="left" w:pos="4007"/>
        </w:tabs>
        <w:spacing w:before="41"/>
        <w:ind w:right="230" w:firstLine="0"/>
        <w:rPr>
          <w:sz w:val="24"/>
          <w:szCs w:val="24"/>
        </w:rPr>
      </w:pPr>
      <w:r w:rsidRPr="001621D9">
        <w:rPr>
          <w:sz w:val="24"/>
          <w:szCs w:val="24"/>
        </w:rPr>
        <w:t>привлечение</w:t>
      </w:r>
      <w:r w:rsidRPr="001621D9">
        <w:rPr>
          <w:spacing w:val="42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44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педагога</w:t>
      </w:r>
      <w:r w:rsidRPr="001621D9">
        <w:rPr>
          <w:sz w:val="24"/>
          <w:szCs w:val="24"/>
        </w:rPr>
        <w:tab/>
        <w:t>к</w:t>
      </w:r>
      <w:r w:rsidRPr="001621D9">
        <w:rPr>
          <w:spacing w:val="46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подготовке</w:t>
      </w:r>
      <w:r w:rsidRPr="001621D9">
        <w:rPr>
          <w:spacing w:val="45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47"/>
          <w:sz w:val="24"/>
          <w:szCs w:val="24"/>
        </w:rPr>
        <w:t xml:space="preserve"> </w:t>
      </w:r>
      <w:r w:rsidRPr="001621D9">
        <w:rPr>
          <w:sz w:val="24"/>
          <w:szCs w:val="24"/>
        </w:rPr>
        <w:t>организации</w:t>
      </w:r>
      <w:r w:rsidRPr="001621D9">
        <w:rPr>
          <w:spacing w:val="44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педсоветов,</w:t>
      </w:r>
      <w:r w:rsidRPr="001621D9">
        <w:rPr>
          <w:spacing w:val="45"/>
          <w:sz w:val="24"/>
          <w:szCs w:val="24"/>
        </w:rPr>
        <w:t xml:space="preserve"> </w:t>
      </w:r>
      <w:r w:rsidRPr="001621D9">
        <w:rPr>
          <w:sz w:val="24"/>
          <w:szCs w:val="24"/>
        </w:rPr>
        <w:t>семинаров,</w:t>
      </w:r>
      <w:r w:rsidRPr="001621D9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конференций,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к работе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учебно-методических</w:t>
      </w:r>
      <w:r w:rsidRPr="001621D9">
        <w:rPr>
          <w:spacing w:val="2"/>
          <w:sz w:val="24"/>
          <w:szCs w:val="24"/>
        </w:rPr>
        <w:t xml:space="preserve"> </w:t>
      </w:r>
      <w:r w:rsidRPr="001621D9">
        <w:rPr>
          <w:sz w:val="24"/>
          <w:szCs w:val="24"/>
        </w:rPr>
        <w:t>объединений;</w:t>
      </w:r>
    </w:p>
    <w:p w14:paraId="56DC31DD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line="275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посещение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занятий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специалиста.</w:t>
      </w:r>
    </w:p>
    <w:p w14:paraId="5871D216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line="275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отслеживание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результатов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работы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педагога,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педагогическая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диагностика.</w:t>
      </w:r>
    </w:p>
    <w:p w14:paraId="219577ED" w14:textId="77777777" w:rsidR="00F02151" w:rsidRPr="001621D9" w:rsidRDefault="00F02151">
      <w:pPr>
        <w:spacing w:line="275" w:lineRule="exact"/>
        <w:rPr>
          <w:sz w:val="24"/>
          <w:szCs w:val="24"/>
        </w:rPr>
        <w:sectPr w:rsidR="00F02151" w:rsidRPr="001621D9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14:paraId="7E268215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before="66"/>
        <w:ind w:right="232" w:firstLine="0"/>
        <w:rPr>
          <w:sz w:val="24"/>
          <w:szCs w:val="24"/>
        </w:rPr>
      </w:pPr>
      <w:r w:rsidRPr="001621D9">
        <w:rPr>
          <w:sz w:val="24"/>
          <w:szCs w:val="24"/>
        </w:rPr>
        <w:lastRenderedPageBreak/>
        <w:t>организация разработки молодым специалистом дидактического материала, электронных</w:t>
      </w:r>
      <w:r w:rsidRPr="001621D9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учебных материалов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и др.</w:t>
      </w:r>
    </w:p>
    <w:p w14:paraId="2659484E" w14:textId="77777777" w:rsidR="00225C26" w:rsidRPr="001621D9" w:rsidRDefault="00225C26" w:rsidP="00225C26">
      <w:pPr>
        <w:pStyle w:val="a4"/>
        <w:rPr>
          <w:sz w:val="24"/>
          <w:szCs w:val="24"/>
        </w:rPr>
      </w:pPr>
    </w:p>
    <w:p w14:paraId="4A37A8BC" w14:textId="77777777" w:rsidR="00225C26" w:rsidRPr="00225C26" w:rsidRDefault="00225C26" w:rsidP="00225C26">
      <w:pPr>
        <w:widowControl/>
        <w:autoSpaceDE/>
        <w:autoSpaceDN/>
        <w:jc w:val="center"/>
        <w:rPr>
          <w:b/>
          <w:sz w:val="24"/>
          <w:szCs w:val="24"/>
          <w:vertAlign w:val="superscript"/>
          <w:lang w:eastAsia="ru-RU"/>
        </w:rPr>
      </w:pPr>
      <w:r w:rsidRPr="00225C26">
        <w:rPr>
          <w:b/>
          <w:sz w:val="24"/>
          <w:szCs w:val="24"/>
          <w:lang w:eastAsia="ru-RU"/>
        </w:rPr>
        <w:t>Информация о проведенной работе</w:t>
      </w:r>
    </w:p>
    <w:p w14:paraId="54510A50" w14:textId="77777777" w:rsidR="00225C26" w:rsidRPr="001621D9" w:rsidRDefault="00225C26" w:rsidP="00225C26">
      <w:pPr>
        <w:pStyle w:val="a4"/>
        <w:tabs>
          <w:tab w:val="left" w:pos="362"/>
        </w:tabs>
        <w:spacing w:before="66"/>
        <w:ind w:left="222" w:right="232" w:firstLine="0"/>
        <w:rPr>
          <w:sz w:val="24"/>
          <w:szCs w:val="24"/>
        </w:rPr>
      </w:pPr>
    </w:p>
    <w:tbl>
      <w:tblPr>
        <w:tblW w:w="10708" w:type="dxa"/>
        <w:tblInd w:w="-872" w:type="dxa"/>
        <w:tblLook w:val="04A0" w:firstRow="1" w:lastRow="0" w:firstColumn="1" w:lastColumn="0" w:noHBand="0" w:noVBand="1"/>
      </w:tblPr>
      <w:tblGrid>
        <w:gridCol w:w="708"/>
        <w:gridCol w:w="5388"/>
        <w:gridCol w:w="1701"/>
        <w:gridCol w:w="2911"/>
      </w:tblGrid>
      <w:tr w:rsidR="00225C26" w:rsidRPr="00225C26" w14:paraId="05326B2F" w14:textId="77777777" w:rsidTr="00225C26">
        <w:trPr>
          <w:trHeight w:val="27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58CFB" w14:textId="77777777"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E64EF" w14:textId="77777777"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 xml:space="preserve">Проведенные мероприятия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2DFF1" w14:textId="77777777"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vertAlign w:val="superscript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060674" w14:textId="77777777"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 xml:space="preserve">результат </w:t>
            </w:r>
          </w:p>
        </w:tc>
      </w:tr>
      <w:tr w:rsidR="00AE179A" w:rsidRPr="001621D9" w14:paraId="72B2654A" w14:textId="77777777" w:rsidTr="006412E8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691C8" w14:textId="77777777"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1.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3B034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</w:p>
          <w:p w14:paraId="259B68D3" w14:textId="77777777" w:rsidR="00AE179A" w:rsidRPr="00225C26" w:rsidRDefault="00AE179A" w:rsidP="00225C26">
            <w:pPr>
              <w:ind w:left="4" w:right="-15"/>
              <w:jc w:val="both"/>
              <w:rPr>
                <w:sz w:val="24"/>
                <w:szCs w:val="24"/>
              </w:rPr>
            </w:pPr>
            <w:r w:rsidRPr="00225C26">
              <w:rPr>
                <w:sz w:val="24"/>
                <w:szCs w:val="24"/>
              </w:rPr>
              <w:t>Оказание консультативной помощи в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подготовке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рабочих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программ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по</w:t>
            </w:r>
            <w:r w:rsidRPr="00225C26">
              <w:rPr>
                <w:spacing w:val="-57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дисциплинам</w:t>
            </w:r>
            <w:r w:rsidRPr="00225C26">
              <w:rPr>
                <w:spacing w:val="42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и</w:t>
            </w:r>
            <w:r w:rsidRPr="00225C26">
              <w:rPr>
                <w:spacing w:val="43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профессиональным</w:t>
            </w:r>
            <w:r w:rsidRPr="001621D9">
              <w:rPr>
                <w:sz w:val="24"/>
                <w:szCs w:val="24"/>
              </w:rPr>
              <w:t xml:space="preserve"> модулям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12764" w14:textId="77777777" w:rsidR="00AE179A" w:rsidRPr="001621D9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октябрь</w:t>
            </w:r>
          </w:p>
          <w:p w14:paraId="6B210D27" w14:textId="70F8C54C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202</w:t>
            </w:r>
            <w:r w:rsidR="00612CE4">
              <w:rPr>
                <w:rFonts w:eastAsia="Calibri"/>
                <w:sz w:val="24"/>
                <w:szCs w:val="24"/>
              </w:rPr>
              <w:t xml:space="preserve">2 </w:t>
            </w:r>
            <w:r w:rsidRPr="001621D9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28B99" w14:textId="77777777" w:rsidR="00AE179A" w:rsidRPr="00225C26" w:rsidRDefault="00AE179A" w:rsidP="00ED251F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Молодой специалист, Абдряшитова Е.М., овладела навыками подготовки рабочих программ, учебно-методических комплексов, составлением технологических карт занятий, заполнени</w:t>
            </w:r>
            <w:r w:rsidR="00ED251F">
              <w:rPr>
                <w:rFonts w:eastAsia="Calibri"/>
                <w:sz w:val="24"/>
                <w:szCs w:val="24"/>
              </w:rPr>
              <w:t xml:space="preserve">я </w:t>
            </w:r>
            <w:r w:rsidRPr="001621D9">
              <w:rPr>
                <w:rFonts w:eastAsia="Calibri"/>
                <w:sz w:val="24"/>
                <w:szCs w:val="24"/>
              </w:rPr>
              <w:t xml:space="preserve">журнала и другой </w:t>
            </w:r>
            <w:r w:rsidR="00ED251F">
              <w:rPr>
                <w:rFonts w:eastAsia="Calibri"/>
                <w:sz w:val="24"/>
                <w:szCs w:val="24"/>
              </w:rPr>
              <w:t xml:space="preserve">учебной </w:t>
            </w:r>
            <w:r w:rsidRPr="001621D9">
              <w:rPr>
                <w:rFonts w:eastAsia="Calibri"/>
                <w:sz w:val="24"/>
                <w:szCs w:val="24"/>
              </w:rPr>
              <w:t>документации.</w:t>
            </w:r>
          </w:p>
        </w:tc>
      </w:tr>
      <w:tr w:rsidR="00AE179A" w:rsidRPr="001621D9" w14:paraId="590097A5" w14:textId="77777777" w:rsidTr="006412E8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4B9B3" w14:textId="77777777"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2.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4DE92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Оказание</w:t>
            </w:r>
            <w:r w:rsidRPr="001621D9">
              <w:rPr>
                <w:spacing w:val="8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помощи</w:t>
            </w:r>
            <w:r w:rsidRPr="001621D9">
              <w:rPr>
                <w:spacing w:val="10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преподавателям</w:t>
            </w:r>
            <w:r w:rsidRPr="001621D9">
              <w:rPr>
                <w:spacing w:val="11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в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="00ED251F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составлении</w:t>
            </w:r>
            <w:r w:rsidRPr="001621D9">
              <w:rPr>
                <w:spacing w:val="-3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плана</w:t>
            </w:r>
            <w:r w:rsidRPr="001621D9">
              <w:rPr>
                <w:spacing w:val="-3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самообразования</w:t>
            </w:r>
          </w:p>
          <w:p w14:paraId="32CB5903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296FD" w14:textId="77777777" w:rsidR="00AE179A" w:rsidRPr="001621D9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октябрь</w:t>
            </w:r>
          </w:p>
          <w:p w14:paraId="50074C04" w14:textId="698920CA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202</w:t>
            </w:r>
            <w:r w:rsidR="00612CE4">
              <w:rPr>
                <w:rFonts w:eastAsia="Calibri"/>
                <w:sz w:val="24"/>
                <w:szCs w:val="24"/>
              </w:rPr>
              <w:t>2</w:t>
            </w:r>
            <w:r w:rsidRPr="001621D9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FC02B4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14:paraId="5E1F8493" w14:textId="77777777" w:rsidTr="006412E8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67022" w14:textId="77777777"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3.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87E01" w14:textId="77777777" w:rsidR="00AE179A" w:rsidRPr="001621D9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Методическая помощь по подготовке учебно-методических комплексов;</w:t>
            </w:r>
          </w:p>
          <w:p w14:paraId="7796A1EF" w14:textId="77777777" w:rsidR="00AE179A" w:rsidRPr="001621D9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Методическая помощь по составлению технологических карт занятий, в постановке целей и задач на практических занятиях;</w:t>
            </w:r>
          </w:p>
          <w:p w14:paraId="68CF4927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Консультативная помощь преподавателям в подготовке отчётов, по заполнению учебного журнала и другой документации</w:t>
            </w:r>
          </w:p>
          <w:p w14:paraId="73365CC5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1D839" w14:textId="5DE52E5D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ноябрь-декабрь 202</w:t>
            </w:r>
            <w:r w:rsidR="00612CE4">
              <w:rPr>
                <w:rFonts w:eastAsia="Calibri"/>
                <w:sz w:val="24"/>
                <w:szCs w:val="24"/>
              </w:rPr>
              <w:t>2</w:t>
            </w:r>
            <w:r w:rsidRPr="001621D9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20B07E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14:paraId="532F5002" w14:textId="77777777" w:rsidTr="00773C7F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DDB15" w14:textId="77777777"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4.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ABE92" w14:textId="77777777" w:rsidR="00AE179A" w:rsidRPr="00225C26" w:rsidRDefault="00AE179A" w:rsidP="00AE179A">
            <w:pPr>
              <w:ind w:right="786"/>
              <w:jc w:val="both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Методическая помощь при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подготовке</w:t>
            </w:r>
            <w:r w:rsidRPr="001621D9">
              <w:rPr>
                <w:spacing w:val="-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фондов</w:t>
            </w:r>
            <w:r w:rsidRPr="00AE179A">
              <w:rPr>
                <w:spacing w:val="-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оценочных</w:t>
            </w:r>
            <w:r w:rsidRPr="001621D9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DD051" w14:textId="2D323C90" w:rsidR="00AE179A" w:rsidRPr="00225C26" w:rsidRDefault="00AE179A" w:rsidP="00AE179A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январь –март 202</w:t>
            </w:r>
            <w:r w:rsidR="00612CE4">
              <w:rPr>
                <w:rFonts w:eastAsia="Calibri"/>
                <w:sz w:val="24"/>
                <w:szCs w:val="24"/>
              </w:rPr>
              <w:t>3</w:t>
            </w:r>
            <w:r w:rsidRPr="001621D9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D6EC6" w14:textId="77777777"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Молодой специалист, Абдряшитова Е.М., получила методическую помощь для дальнейшего составления фондов оценочных средств, посетила открытые уроки опытных преподавателей, узнала о применении современных образовательных технологий на учебных занятиях.</w:t>
            </w:r>
          </w:p>
        </w:tc>
      </w:tr>
      <w:tr w:rsidR="00AE179A" w:rsidRPr="001621D9" w14:paraId="6208D447" w14:textId="77777777" w:rsidTr="00773C7F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D51C3" w14:textId="77777777"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5.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69B67" w14:textId="77777777" w:rsidR="00AE179A" w:rsidRPr="00225C26" w:rsidRDefault="00AE179A" w:rsidP="00AE179A">
            <w:pPr>
              <w:spacing w:line="268" w:lineRule="exact"/>
              <w:ind w:left="4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Организация</w:t>
            </w:r>
            <w:r w:rsidRPr="00AE179A">
              <w:rPr>
                <w:spacing w:val="49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взаимопосещений</w:t>
            </w:r>
            <w:r w:rsidRPr="001621D9">
              <w:rPr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>открытых</w:t>
            </w:r>
            <w:r w:rsidRPr="001621D9">
              <w:rPr>
                <w:spacing w:val="-7"/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>уроков</w:t>
            </w:r>
            <w:r w:rsidRPr="001621D9">
              <w:rPr>
                <w:spacing w:val="-13"/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 xml:space="preserve">опытных 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преподавателей</w:t>
            </w:r>
          </w:p>
          <w:p w14:paraId="48149808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94E09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39506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14:paraId="1D56777B" w14:textId="77777777" w:rsidTr="00773C7F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4A47A" w14:textId="77777777"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6.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69964" w14:textId="77777777" w:rsidR="00AE179A" w:rsidRPr="00225C26" w:rsidRDefault="00AE179A" w:rsidP="00AE179A">
            <w:pPr>
              <w:ind w:left="4" w:right="571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Методическая помощь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применению</w:t>
            </w:r>
            <w:r w:rsidRPr="00AE179A">
              <w:rPr>
                <w:spacing w:val="-4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современных</w:t>
            </w:r>
            <w:r w:rsidRPr="001621D9">
              <w:rPr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>образовательных</w:t>
            </w:r>
            <w:r w:rsidRPr="001621D9">
              <w:rPr>
                <w:spacing w:val="-11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технологий</w:t>
            </w:r>
            <w:r w:rsidRPr="001621D9">
              <w:rPr>
                <w:spacing w:val="-9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на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учебных</w:t>
            </w:r>
            <w:r w:rsidRPr="001621D9">
              <w:rPr>
                <w:spacing w:val="-2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занятиях</w:t>
            </w:r>
          </w:p>
          <w:p w14:paraId="3297463B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E020C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1848A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14:paraId="497F6A4B" w14:textId="77777777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258E4" w14:textId="77777777"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7.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8E6F0" w14:textId="77777777" w:rsidR="00AE179A" w:rsidRPr="00225C26" w:rsidRDefault="00AE179A" w:rsidP="00AE179A">
            <w:pPr>
              <w:ind w:right="-2"/>
              <w:rPr>
                <w:sz w:val="24"/>
                <w:szCs w:val="24"/>
              </w:rPr>
            </w:pPr>
            <w:r w:rsidRPr="00AE179A">
              <w:rPr>
                <w:spacing w:val="-1"/>
                <w:sz w:val="24"/>
                <w:szCs w:val="24"/>
              </w:rPr>
              <w:t>Методическая</w:t>
            </w:r>
            <w:r w:rsidRPr="00AE179A">
              <w:rPr>
                <w:spacing w:val="-1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помощь</w:t>
            </w:r>
            <w:r w:rsidRPr="00AE179A">
              <w:rPr>
                <w:spacing w:val="-1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при</w:t>
            </w:r>
            <w:r w:rsidRPr="00AE179A">
              <w:rPr>
                <w:spacing w:val="-1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подготовке</w:t>
            </w:r>
            <w:r w:rsidRPr="001621D9">
              <w:rPr>
                <w:sz w:val="24"/>
                <w:szCs w:val="24"/>
              </w:rPr>
              <w:t xml:space="preserve"> </w:t>
            </w:r>
            <w:r w:rsidRPr="00AE179A">
              <w:rPr>
                <w:spacing w:val="-5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учебных,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учебно-методических</w:t>
            </w:r>
            <w:r w:rsidRPr="001621D9">
              <w:rPr>
                <w:sz w:val="24"/>
                <w:szCs w:val="24"/>
              </w:rPr>
              <w:t xml:space="preserve"> пособий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0634D" w14:textId="77777777" w:rsidR="00AE179A" w:rsidRPr="001621D9" w:rsidRDefault="00AE179A" w:rsidP="00AE179A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апрель – май</w:t>
            </w:r>
          </w:p>
          <w:p w14:paraId="25BE39D8" w14:textId="31DC7F6D" w:rsidR="00AE179A" w:rsidRPr="00225C26" w:rsidRDefault="00AE179A" w:rsidP="00AE179A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202</w:t>
            </w:r>
            <w:r w:rsidR="00612CE4">
              <w:rPr>
                <w:rFonts w:eastAsia="Calibri"/>
                <w:sz w:val="24"/>
                <w:szCs w:val="24"/>
              </w:rPr>
              <w:t xml:space="preserve">3 </w:t>
            </w:r>
            <w:r w:rsidRPr="001621D9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DE824" w14:textId="77777777" w:rsidR="00AE179A" w:rsidRPr="00225C26" w:rsidRDefault="00AE179A" w:rsidP="00ED251F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 xml:space="preserve">Молодой специалист, Абдряшитова Е.М., провела открытое учебное занятие, </w:t>
            </w:r>
            <w:r w:rsidR="004D1A2C" w:rsidRPr="001621D9">
              <w:rPr>
                <w:rFonts w:eastAsia="Calibri"/>
                <w:sz w:val="24"/>
                <w:szCs w:val="24"/>
              </w:rPr>
              <w:t>участвовала</w:t>
            </w:r>
            <w:r w:rsidRPr="001621D9">
              <w:rPr>
                <w:rFonts w:eastAsia="Calibri"/>
                <w:sz w:val="24"/>
                <w:szCs w:val="24"/>
              </w:rPr>
              <w:t xml:space="preserve"> в </w:t>
            </w:r>
            <w:r w:rsidR="004D1A2C" w:rsidRPr="001621D9">
              <w:rPr>
                <w:rFonts w:eastAsia="Calibri"/>
                <w:sz w:val="24"/>
                <w:szCs w:val="24"/>
              </w:rPr>
              <w:t xml:space="preserve">конкурсах профессионального мастерства, </w:t>
            </w:r>
            <w:r w:rsidR="00ED251F">
              <w:rPr>
                <w:rFonts w:eastAsia="Calibri"/>
                <w:sz w:val="24"/>
                <w:szCs w:val="24"/>
              </w:rPr>
              <w:t xml:space="preserve">прошла аттестацию и получила </w:t>
            </w:r>
            <w:r w:rsidR="004D1A2C" w:rsidRPr="001621D9">
              <w:rPr>
                <w:rFonts w:eastAsia="Calibri"/>
                <w:sz w:val="24"/>
                <w:szCs w:val="24"/>
              </w:rPr>
              <w:t xml:space="preserve"> первую квалификационную категорию</w:t>
            </w:r>
            <w:r w:rsidR="00ED251F">
              <w:rPr>
                <w:rFonts w:eastAsia="Calibri"/>
                <w:sz w:val="24"/>
                <w:szCs w:val="24"/>
              </w:rPr>
              <w:t xml:space="preserve"> по должности преподаватель</w:t>
            </w:r>
          </w:p>
        </w:tc>
      </w:tr>
      <w:tr w:rsidR="00AE179A" w:rsidRPr="001621D9" w14:paraId="65A29A4D" w14:textId="77777777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DA872" w14:textId="77777777"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8.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3F826" w14:textId="77777777" w:rsidR="00AE179A" w:rsidRPr="00225C26" w:rsidRDefault="00AE179A" w:rsidP="00AE179A">
            <w:pPr>
              <w:ind w:right="64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Консультативная помощь при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 xml:space="preserve">подготовке портфолио </w:t>
            </w:r>
            <w:r w:rsidRPr="00AE179A">
              <w:rPr>
                <w:spacing w:val="-2"/>
                <w:sz w:val="24"/>
                <w:szCs w:val="24"/>
              </w:rPr>
              <w:t>для аттестации</w:t>
            </w:r>
            <w:r w:rsidRPr="00AE179A">
              <w:rPr>
                <w:spacing w:val="-57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>с</w:t>
            </w:r>
            <w:r w:rsidRPr="00AE179A">
              <w:rPr>
                <w:spacing w:val="-8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>целью</w:t>
            </w:r>
            <w:r w:rsidRPr="00AE179A">
              <w:rPr>
                <w:spacing w:val="-8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>получения</w:t>
            </w:r>
            <w:r w:rsidRPr="00AE179A">
              <w:rPr>
                <w:spacing w:val="-6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>квалификационной</w:t>
            </w:r>
            <w:r w:rsidRPr="001621D9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3C8BC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8A298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14:paraId="7C453D1E" w14:textId="77777777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66A32" w14:textId="77777777"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9.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4BB0F" w14:textId="77777777" w:rsidR="00AE179A" w:rsidRPr="00225C26" w:rsidRDefault="00AE179A" w:rsidP="00AE179A">
            <w:pPr>
              <w:spacing w:line="268" w:lineRule="exact"/>
              <w:ind w:left="4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Участие</w:t>
            </w:r>
            <w:r w:rsidRPr="00AE179A">
              <w:rPr>
                <w:spacing w:val="-4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в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конкурсах</w:t>
            </w:r>
            <w:r w:rsidRPr="001621D9">
              <w:rPr>
                <w:sz w:val="24"/>
                <w:szCs w:val="24"/>
              </w:rPr>
              <w:t xml:space="preserve"> профессионального мастерства,</w:t>
            </w:r>
            <w:r w:rsidRPr="001621D9">
              <w:rPr>
                <w:spacing w:val="1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научно-практических</w:t>
            </w:r>
            <w:r w:rsidRPr="001621D9">
              <w:rPr>
                <w:spacing w:val="-12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конференциях</w:t>
            </w:r>
          </w:p>
          <w:p w14:paraId="4328FF72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C9FD1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BE1E1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14:paraId="6211E814" w14:textId="77777777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69393" w14:textId="77777777"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10.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822A1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i/>
                <w:color w:val="0070C0"/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Проведение</w:t>
            </w:r>
            <w:r w:rsidRPr="001621D9">
              <w:rPr>
                <w:spacing w:val="-5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открытого</w:t>
            </w:r>
            <w:r w:rsidRPr="001621D9">
              <w:rPr>
                <w:spacing w:val="-4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 xml:space="preserve">учебного 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занятия.</w:t>
            </w:r>
          </w:p>
          <w:p w14:paraId="1C75451F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96670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BCF05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14:paraId="7E85745D" w14:textId="77777777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12B5E" w14:textId="77777777"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11.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9A8C4" w14:textId="77777777" w:rsidR="00AE179A" w:rsidRPr="00225C26" w:rsidRDefault="00AE179A" w:rsidP="00AE179A">
            <w:pPr>
              <w:ind w:right="12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Консультативная помощь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преподавателям</w:t>
            </w:r>
            <w:r w:rsidRPr="00AE179A">
              <w:rPr>
                <w:spacing w:val="-5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в</w:t>
            </w:r>
            <w:r w:rsidRPr="00AE179A">
              <w:rPr>
                <w:spacing w:val="-8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подготовке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отчётов,</w:t>
            </w:r>
            <w:r w:rsidRPr="00AE179A">
              <w:rPr>
                <w:spacing w:val="-5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</w:t>
            </w:r>
            <w:r w:rsidRPr="00AE179A">
              <w:rPr>
                <w:spacing w:val="-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заполнению учебного</w:t>
            </w:r>
            <w:r w:rsidRPr="00AE179A">
              <w:rPr>
                <w:spacing w:val="-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журнала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и</w:t>
            </w:r>
            <w:r w:rsidRPr="001621D9">
              <w:rPr>
                <w:sz w:val="24"/>
                <w:szCs w:val="24"/>
              </w:rPr>
              <w:t xml:space="preserve"> другой</w:t>
            </w:r>
            <w:r w:rsidRPr="001621D9">
              <w:rPr>
                <w:spacing w:val="-3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C2517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7E4E7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</w:tbl>
    <w:p w14:paraId="60CE1D21" w14:textId="77777777" w:rsidR="004D1A2C" w:rsidRPr="001621D9" w:rsidRDefault="004D1A2C">
      <w:pPr>
        <w:pStyle w:val="a3"/>
        <w:ind w:right="222" w:firstLine="707"/>
        <w:jc w:val="both"/>
      </w:pPr>
    </w:p>
    <w:p w14:paraId="5E4052E1" w14:textId="77777777" w:rsidR="00F02151" w:rsidRPr="001621D9" w:rsidRDefault="001621D9" w:rsidP="00A46BA9">
      <w:pPr>
        <w:pStyle w:val="a3"/>
        <w:ind w:left="-284" w:right="222" w:firstLine="707"/>
        <w:jc w:val="both"/>
      </w:pPr>
      <w:r w:rsidRPr="001621D9">
        <w:t>Воспитательно-образовательный   процесс в группе</w:t>
      </w:r>
      <w:r w:rsidRPr="001621D9">
        <w:rPr>
          <w:spacing w:val="60"/>
        </w:rPr>
        <w:t xml:space="preserve"> </w:t>
      </w:r>
      <w:r w:rsidR="004D1A2C" w:rsidRPr="001621D9">
        <w:t xml:space="preserve">Абдряшитова Е.М. </w:t>
      </w:r>
      <w:r w:rsidRPr="001621D9">
        <w:t>строила</w:t>
      </w:r>
      <w:r w:rsidRPr="001621D9">
        <w:rPr>
          <w:spacing w:val="1"/>
        </w:rPr>
        <w:t xml:space="preserve"> </w:t>
      </w:r>
      <w:r w:rsidRPr="001621D9">
        <w:t>в</w:t>
      </w:r>
      <w:r w:rsidRPr="001621D9">
        <w:rPr>
          <w:spacing w:val="1"/>
        </w:rPr>
        <w:t xml:space="preserve"> </w:t>
      </w:r>
      <w:r w:rsidRPr="001621D9">
        <w:t>сотрудничестве</w:t>
      </w:r>
      <w:r w:rsidRPr="001621D9">
        <w:rPr>
          <w:spacing w:val="1"/>
        </w:rPr>
        <w:t xml:space="preserve"> </w:t>
      </w:r>
      <w:r w:rsidRPr="001621D9">
        <w:t>с</w:t>
      </w:r>
      <w:r w:rsidRPr="001621D9">
        <w:rPr>
          <w:spacing w:val="1"/>
        </w:rPr>
        <w:t xml:space="preserve"> </w:t>
      </w:r>
      <w:r w:rsidRPr="001621D9">
        <w:t>родителями.</w:t>
      </w:r>
      <w:r w:rsidRPr="001621D9">
        <w:rPr>
          <w:spacing w:val="1"/>
        </w:rPr>
        <w:t xml:space="preserve"> </w:t>
      </w:r>
      <w:r w:rsidRPr="001621D9">
        <w:t>Для</w:t>
      </w:r>
      <w:r w:rsidRPr="001621D9">
        <w:rPr>
          <w:spacing w:val="1"/>
        </w:rPr>
        <w:t xml:space="preserve"> </w:t>
      </w:r>
      <w:r w:rsidRPr="001621D9">
        <w:t>этого</w:t>
      </w:r>
      <w:r w:rsidRPr="001621D9">
        <w:rPr>
          <w:spacing w:val="1"/>
        </w:rPr>
        <w:t xml:space="preserve"> </w:t>
      </w:r>
      <w:r w:rsidRPr="001621D9">
        <w:t>проводились</w:t>
      </w:r>
      <w:r w:rsidRPr="001621D9">
        <w:rPr>
          <w:spacing w:val="1"/>
        </w:rPr>
        <w:t xml:space="preserve"> </w:t>
      </w:r>
      <w:r w:rsidRPr="001621D9">
        <w:t>индивидуальные</w:t>
      </w:r>
      <w:r w:rsidRPr="001621D9">
        <w:rPr>
          <w:spacing w:val="1"/>
        </w:rPr>
        <w:t xml:space="preserve"> </w:t>
      </w:r>
      <w:r w:rsidRPr="001621D9">
        <w:t>беседы</w:t>
      </w:r>
      <w:r w:rsidRPr="001621D9">
        <w:rPr>
          <w:spacing w:val="1"/>
        </w:rPr>
        <w:t xml:space="preserve"> </w:t>
      </w:r>
      <w:r w:rsidRPr="001621D9">
        <w:t>с</w:t>
      </w:r>
      <w:r w:rsidRPr="001621D9">
        <w:rPr>
          <w:spacing w:val="1"/>
        </w:rPr>
        <w:t xml:space="preserve"> </w:t>
      </w:r>
      <w:r w:rsidRPr="001621D9">
        <w:t>родителями,</w:t>
      </w:r>
      <w:r w:rsidRPr="001621D9">
        <w:rPr>
          <w:spacing w:val="-2"/>
        </w:rPr>
        <w:t xml:space="preserve"> </w:t>
      </w:r>
      <w:r w:rsidRPr="001621D9">
        <w:t>консультации,</w:t>
      </w:r>
      <w:r w:rsidRPr="001621D9">
        <w:rPr>
          <w:spacing w:val="-4"/>
        </w:rPr>
        <w:t xml:space="preserve"> </w:t>
      </w:r>
      <w:r w:rsidRPr="001621D9">
        <w:t>тренинги,</w:t>
      </w:r>
      <w:r w:rsidRPr="001621D9">
        <w:rPr>
          <w:spacing w:val="-3"/>
        </w:rPr>
        <w:t xml:space="preserve"> </w:t>
      </w:r>
      <w:r w:rsidRPr="001621D9">
        <w:t>тематические</w:t>
      </w:r>
      <w:r w:rsidRPr="001621D9">
        <w:rPr>
          <w:spacing w:val="-2"/>
        </w:rPr>
        <w:t xml:space="preserve"> </w:t>
      </w:r>
      <w:r w:rsidRPr="001621D9">
        <w:t>родительские</w:t>
      </w:r>
      <w:r w:rsidRPr="001621D9">
        <w:rPr>
          <w:spacing w:val="-2"/>
        </w:rPr>
        <w:t xml:space="preserve"> </w:t>
      </w:r>
      <w:r w:rsidRPr="001621D9">
        <w:t>собрания.</w:t>
      </w:r>
    </w:p>
    <w:p w14:paraId="64B85E0C" w14:textId="77777777" w:rsidR="00F02151" w:rsidRPr="001621D9" w:rsidRDefault="001621D9" w:rsidP="00A46BA9">
      <w:pPr>
        <w:pStyle w:val="a3"/>
        <w:ind w:left="-284" w:right="223" w:firstLine="707"/>
        <w:jc w:val="both"/>
      </w:pPr>
      <w:r w:rsidRPr="001621D9">
        <w:t>За период работы с молодым спе</w:t>
      </w:r>
      <w:r w:rsidR="00A46BA9">
        <w:t>циалистом можно сделать вывод: педагог</w:t>
      </w:r>
      <w:r w:rsidRPr="001621D9">
        <w:rPr>
          <w:spacing w:val="1"/>
        </w:rPr>
        <w:t xml:space="preserve"> </w:t>
      </w:r>
      <w:r w:rsidRPr="001621D9">
        <w:t>хорошо</w:t>
      </w:r>
      <w:r w:rsidRPr="001621D9">
        <w:rPr>
          <w:spacing w:val="1"/>
        </w:rPr>
        <w:t xml:space="preserve"> </w:t>
      </w:r>
      <w:r w:rsidRPr="001621D9">
        <w:lastRenderedPageBreak/>
        <w:t>владеет</w:t>
      </w:r>
      <w:r w:rsidRPr="001621D9">
        <w:rPr>
          <w:spacing w:val="1"/>
        </w:rPr>
        <w:t xml:space="preserve"> </w:t>
      </w:r>
      <w:r w:rsidRPr="001621D9">
        <w:t>методикой</w:t>
      </w:r>
      <w:r w:rsidRPr="001621D9">
        <w:rPr>
          <w:spacing w:val="1"/>
        </w:rPr>
        <w:t xml:space="preserve"> </w:t>
      </w:r>
      <w:r w:rsidRPr="001621D9">
        <w:t>преподавания</w:t>
      </w:r>
      <w:r w:rsidRPr="001621D9">
        <w:rPr>
          <w:spacing w:val="1"/>
        </w:rPr>
        <w:t xml:space="preserve"> </w:t>
      </w:r>
      <w:r w:rsidRPr="001621D9">
        <w:t>и</w:t>
      </w:r>
      <w:r w:rsidRPr="001621D9">
        <w:rPr>
          <w:spacing w:val="1"/>
        </w:rPr>
        <w:t xml:space="preserve"> </w:t>
      </w:r>
      <w:r w:rsidRPr="001621D9">
        <w:t>воспитания;</w:t>
      </w:r>
      <w:r w:rsidRPr="001621D9">
        <w:rPr>
          <w:spacing w:val="1"/>
        </w:rPr>
        <w:t xml:space="preserve"> </w:t>
      </w:r>
      <w:r w:rsidRPr="001621D9">
        <w:t>следит</w:t>
      </w:r>
      <w:r w:rsidRPr="001621D9">
        <w:rPr>
          <w:spacing w:val="1"/>
        </w:rPr>
        <w:t xml:space="preserve"> </w:t>
      </w:r>
      <w:r w:rsidRPr="001621D9">
        <w:t>за</w:t>
      </w:r>
      <w:r w:rsidRPr="001621D9">
        <w:rPr>
          <w:spacing w:val="1"/>
        </w:rPr>
        <w:t xml:space="preserve"> </w:t>
      </w:r>
      <w:r w:rsidRPr="001621D9">
        <w:t>организацией</w:t>
      </w:r>
      <w:r w:rsidRPr="001621D9">
        <w:rPr>
          <w:spacing w:val="1"/>
        </w:rPr>
        <w:t xml:space="preserve"> </w:t>
      </w:r>
      <w:r w:rsidRPr="001621D9">
        <w:t>режимных</w:t>
      </w:r>
      <w:r w:rsidRPr="001621D9">
        <w:rPr>
          <w:spacing w:val="1"/>
        </w:rPr>
        <w:t xml:space="preserve"> </w:t>
      </w:r>
      <w:r w:rsidRPr="001621D9">
        <w:t>моментов в группе, осуществляет индивидуальный подход в рабо</w:t>
      </w:r>
      <w:r w:rsidR="004D1A2C" w:rsidRPr="001621D9">
        <w:t xml:space="preserve">те со студентами, учитывая </w:t>
      </w:r>
      <w:r w:rsidRPr="001621D9">
        <w:t>особенности</w:t>
      </w:r>
      <w:r w:rsidR="004D1A2C" w:rsidRPr="001621D9">
        <w:t xml:space="preserve"> каждого.</w:t>
      </w:r>
    </w:p>
    <w:p w14:paraId="0FFCEA2C" w14:textId="1E8329E1" w:rsidR="00F02151" w:rsidRPr="001621D9" w:rsidRDefault="004D1A2C" w:rsidP="00A46BA9">
      <w:pPr>
        <w:pStyle w:val="a3"/>
        <w:ind w:left="-284" w:right="226" w:firstLine="1213"/>
        <w:jc w:val="both"/>
      </w:pPr>
      <w:r w:rsidRPr="001621D9">
        <w:t>Абдряшитова Е.М.</w:t>
      </w:r>
      <w:r w:rsidR="001621D9" w:rsidRPr="001621D9">
        <w:rPr>
          <w:spacing w:val="1"/>
        </w:rPr>
        <w:t xml:space="preserve"> </w:t>
      </w:r>
      <w:r w:rsidRPr="001621D9">
        <w:t xml:space="preserve">за период наставничества </w:t>
      </w:r>
      <w:r w:rsidR="00A41783" w:rsidRPr="001621D9">
        <w:t xml:space="preserve">прошла </w:t>
      </w:r>
      <w:r w:rsidR="00A41783" w:rsidRPr="001621D9">
        <w:rPr>
          <w:spacing w:val="1"/>
        </w:rPr>
        <w:t>курсы</w:t>
      </w:r>
      <w:r w:rsidR="001621D9" w:rsidRPr="001621D9">
        <w:rPr>
          <w:spacing w:val="1"/>
        </w:rPr>
        <w:t xml:space="preserve"> </w:t>
      </w:r>
      <w:r w:rsidR="001621D9" w:rsidRPr="001621D9">
        <w:t>повышения</w:t>
      </w:r>
      <w:r w:rsidR="001621D9" w:rsidRPr="001621D9">
        <w:rPr>
          <w:spacing w:val="1"/>
        </w:rPr>
        <w:t xml:space="preserve"> </w:t>
      </w:r>
      <w:r w:rsidRPr="001621D9">
        <w:t xml:space="preserve">квалификации и переподготовку, активно </w:t>
      </w:r>
      <w:r w:rsidR="00A41783" w:rsidRPr="001621D9">
        <w:t>участвовала в</w:t>
      </w:r>
      <w:r w:rsidR="001621D9" w:rsidRPr="001621D9">
        <w:t xml:space="preserve"> методической работе </w:t>
      </w:r>
      <w:r w:rsidRPr="001621D9">
        <w:t>колледжа</w:t>
      </w:r>
      <w:r w:rsidR="001621D9" w:rsidRPr="001621D9">
        <w:t>,</w:t>
      </w:r>
      <w:r w:rsidR="001621D9" w:rsidRPr="001621D9">
        <w:rPr>
          <w:spacing w:val="1"/>
        </w:rPr>
        <w:t xml:space="preserve"> </w:t>
      </w:r>
      <w:r w:rsidRPr="001621D9">
        <w:rPr>
          <w:spacing w:val="1"/>
        </w:rPr>
        <w:t>прини</w:t>
      </w:r>
      <w:r w:rsidR="00342050">
        <w:rPr>
          <w:spacing w:val="1"/>
        </w:rPr>
        <w:t>мала участие в конкурсах профессионального мастерства, была членом</w:t>
      </w:r>
      <w:r w:rsidRPr="001621D9">
        <w:rPr>
          <w:spacing w:val="1"/>
        </w:rPr>
        <w:t xml:space="preserve"> жюри </w:t>
      </w:r>
      <w:r w:rsidR="00A7314C">
        <w:rPr>
          <w:spacing w:val="1"/>
        </w:rPr>
        <w:t>Всероссийского конкурса «Живая классика»</w:t>
      </w:r>
      <w:r w:rsidRPr="001621D9">
        <w:rPr>
          <w:spacing w:val="1"/>
        </w:rPr>
        <w:t>.</w:t>
      </w:r>
    </w:p>
    <w:p w14:paraId="74B05E77" w14:textId="77777777" w:rsidR="004D1A2C" w:rsidRPr="001621D9" w:rsidRDefault="004D1A2C" w:rsidP="00A46BA9">
      <w:pPr>
        <w:pStyle w:val="a3"/>
        <w:spacing w:before="1" w:after="8"/>
        <w:ind w:left="-284" w:firstLine="1213"/>
        <w:jc w:val="both"/>
      </w:pPr>
    </w:p>
    <w:p w14:paraId="2D24FC2F" w14:textId="77777777" w:rsidR="00F02151" w:rsidRPr="001621D9" w:rsidRDefault="004D1A2C">
      <w:pPr>
        <w:pStyle w:val="a3"/>
        <w:spacing w:before="1" w:after="8"/>
        <w:ind w:left="930"/>
        <w:jc w:val="both"/>
      </w:pPr>
      <w:r w:rsidRPr="001621D9">
        <w:t xml:space="preserve">Абдряшитова Е.М. </w:t>
      </w:r>
      <w:r w:rsidR="001621D9" w:rsidRPr="001621D9">
        <w:rPr>
          <w:spacing w:val="-4"/>
        </w:rPr>
        <w:t xml:space="preserve"> </w:t>
      </w:r>
      <w:r w:rsidR="001621D9" w:rsidRPr="001621D9">
        <w:t>– участник</w:t>
      </w:r>
      <w:r w:rsidR="001621D9" w:rsidRPr="001621D9">
        <w:rPr>
          <w:spacing w:val="-5"/>
        </w:rPr>
        <w:t xml:space="preserve"> </w:t>
      </w:r>
      <w:r w:rsidR="001621D9" w:rsidRPr="001621D9">
        <w:t>конкурсов</w:t>
      </w:r>
      <w:r w:rsidR="00A46BA9">
        <w:t xml:space="preserve"> профессионального мастерства</w:t>
      </w:r>
      <w:r w:rsidR="001621D9" w:rsidRPr="001621D9">
        <w:t>:</w:t>
      </w:r>
    </w:p>
    <w:p w14:paraId="7EEB61C6" w14:textId="77777777" w:rsidR="004D1A2C" w:rsidRPr="001621D9" w:rsidRDefault="004D1A2C">
      <w:pPr>
        <w:pStyle w:val="a3"/>
        <w:spacing w:before="1" w:after="8"/>
        <w:ind w:left="930"/>
        <w:jc w:val="both"/>
      </w:pPr>
    </w:p>
    <w:p w14:paraId="2712ECCE" w14:textId="77777777" w:rsidR="00F02151" w:rsidRPr="001621D9" w:rsidRDefault="00F02151">
      <w:pPr>
        <w:spacing w:line="258" w:lineRule="exact"/>
        <w:rPr>
          <w:sz w:val="24"/>
          <w:szCs w:val="24"/>
        </w:rPr>
      </w:pPr>
    </w:p>
    <w:tbl>
      <w:tblPr>
        <w:tblStyle w:val="a5"/>
        <w:tblW w:w="9753" w:type="dxa"/>
        <w:tblLook w:val="04A0" w:firstRow="1" w:lastRow="0" w:firstColumn="1" w:lastColumn="0" w:noHBand="0" w:noVBand="1"/>
      </w:tblPr>
      <w:tblGrid>
        <w:gridCol w:w="1930"/>
        <w:gridCol w:w="7823"/>
      </w:tblGrid>
      <w:tr w:rsidR="004D1A2C" w:rsidRPr="001621D9" w14:paraId="1FBA3423" w14:textId="77777777" w:rsidTr="00193DF0">
        <w:trPr>
          <w:trHeight w:val="20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68B0" w14:textId="77777777" w:rsidR="004D1A2C" w:rsidRPr="001621D9" w:rsidRDefault="004D1A2C" w:rsidP="00193DF0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1621D9">
              <w:rPr>
                <w:b/>
                <w:color w:val="000000" w:themeColor="text1"/>
                <w:sz w:val="20"/>
                <w:szCs w:val="24"/>
              </w:rPr>
              <w:t>ФИО преподавателя</w:t>
            </w:r>
          </w:p>
          <w:p w14:paraId="2FA3F737" w14:textId="77777777" w:rsidR="004D1A2C" w:rsidRPr="001621D9" w:rsidRDefault="004D1A2C" w:rsidP="00193DF0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B333" w14:textId="77777777" w:rsidR="004D1A2C" w:rsidRPr="001621D9" w:rsidRDefault="004D1A2C" w:rsidP="00193DF0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</w:p>
          <w:p w14:paraId="4C9A8A89" w14:textId="77777777" w:rsidR="004D1A2C" w:rsidRPr="001621D9" w:rsidRDefault="004D1A2C" w:rsidP="00193DF0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1621D9">
              <w:rPr>
                <w:b/>
                <w:color w:val="000000" w:themeColor="text1"/>
                <w:sz w:val="20"/>
                <w:szCs w:val="24"/>
              </w:rPr>
              <w:t>Мероприятие</w:t>
            </w:r>
          </w:p>
          <w:p w14:paraId="5FC18FE5" w14:textId="77777777" w:rsidR="004D1A2C" w:rsidRPr="001621D9" w:rsidRDefault="004D1A2C" w:rsidP="00193DF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4"/>
              </w:rPr>
            </w:pPr>
          </w:p>
        </w:tc>
      </w:tr>
      <w:tr w:rsidR="004D1A2C" w:rsidRPr="001621D9" w14:paraId="49CE7D92" w14:textId="77777777" w:rsidTr="00193DF0">
        <w:trPr>
          <w:trHeight w:val="20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E46D" w14:textId="77777777" w:rsidR="004D1A2C" w:rsidRPr="001621D9" w:rsidRDefault="004D1A2C" w:rsidP="00193DF0">
            <w:pPr>
              <w:rPr>
                <w:b/>
                <w:sz w:val="20"/>
                <w:szCs w:val="24"/>
              </w:rPr>
            </w:pPr>
            <w:r w:rsidRPr="001621D9">
              <w:rPr>
                <w:b/>
                <w:sz w:val="20"/>
                <w:szCs w:val="24"/>
              </w:rPr>
              <w:t>Абдряшитова Е.М.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EE7" w14:textId="13498198" w:rsidR="004D1A2C" w:rsidRPr="001621D9" w:rsidRDefault="004D1A2C" w:rsidP="00193DF0">
            <w:pPr>
              <w:rPr>
                <w:sz w:val="20"/>
                <w:szCs w:val="24"/>
              </w:rPr>
            </w:pPr>
            <w:r w:rsidRPr="001621D9">
              <w:rPr>
                <w:sz w:val="20"/>
                <w:szCs w:val="24"/>
              </w:rPr>
              <w:t xml:space="preserve">Диплом </w:t>
            </w:r>
            <w:r w:rsidR="00A7314C">
              <w:rPr>
                <w:sz w:val="20"/>
                <w:szCs w:val="24"/>
              </w:rPr>
              <w:t>за участие в Областном конкурсе профессионального мастерства «Классный руководитель года» в 2022 году (номинация «Профилактическая работа»)</w:t>
            </w:r>
          </w:p>
        </w:tc>
      </w:tr>
      <w:tr w:rsidR="004D1A2C" w:rsidRPr="001621D9" w14:paraId="4C77E497" w14:textId="77777777" w:rsidTr="00193DF0">
        <w:trPr>
          <w:trHeight w:val="20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916" w14:textId="77777777" w:rsidR="004D1A2C" w:rsidRPr="001621D9" w:rsidRDefault="004D1A2C" w:rsidP="00193DF0">
            <w:pPr>
              <w:rPr>
                <w:b/>
                <w:sz w:val="20"/>
                <w:szCs w:val="24"/>
              </w:rPr>
            </w:pPr>
            <w:r w:rsidRPr="001621D9">
              <w:rPr>
                <w:b/>
                <w:sz w:val="20"/>
                <w:szCs w:val="24"/>
              </w:rPr>
              <w:t>Абдряшитова Е.М.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BBD0" w14:textId="7F37FDBC" w:rsidR="004D1A2C" w:rsidRPr="001621D9" w:rsidRDefault="00A7314C" w:rsidP="00193DF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Диплом Победителя Всероссийского конкурса «Навигаторы детства 3.0.» федерального проекта «Патриотическое воспитание граждан РФ»</w:t>
            </w:r>
          </w:p>
        </w:tc>
      </w:tr>
      <w:tr w:rsidR="004D1A2C" w:rsidRPr="001621D9" w14:paraId="18745ED5" w14:textId="77777777" w:rsidTr="00193DF0">
        <w:trPr>
          <w:trHeight w:val="20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061" w14:textId="6F13AC88" w:rsidR="004D1A2C" w:rsidRPr="001621D9" w:rsidRDefault="004D1A2C" w:rsidP="00193DF0">
            <w:pPr>
              <w:rPr>
                <w:b/>
                <w:sz w:val="20"/>
                <w:szCs w:val="24"/>
              </w:rPr>
            </w:pPr>
            <w:r w:rsidRPr="001621D9">
              <w:rPr>
                <w:b/>
                <w:sz w:val="20"/>
                <w:szCs w:val="24"/>
              </w:rPr>
              <w:t>Абдряшитова Е.М.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35D0" w14:textId="72FF4983" w:rsidR="004D1A2C" w:rsidRPr="00A7314C" w:rsidRDefault="00A7314C" w:rsidP="00193DF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Диплом участника </w:t>
            </w:r>
            <w:r>
              <w:rPr>
                <w:sz w:val="20"/>
                <w:szCs w:val="24"/>
                <w:lang w:val="en-US"/>
              </w:rPr>
              <w:t>I</w:t>
            </w:r>
            <w:r>
              <w:rPr>
                <w:sz w:val="20"/>
                <w:szCs w:val="24"/>
              </w:rPr>
              <w:t xml:space="preserve"> Областного конкурса воспитательных практик от </w:t>
            </w:r>
            <w:r w:rsidR="00EE2080">
              <w:rPr>
                <w:sz w:val="20"/>
                <w:szCs w:val="24"/>
              </w:rPr>
              <w:t>ЦПО.</w:t>
            </w:r>
          </w:p>
        </w:tc>
      </w:tr>
      <w:tr w:rsidR="00EE2080" w:rsidRPr="001621D9" w14:paraId="1D1A898C" w14:textId="77777777" w:rsidTr="00193DF0">
        <w:trPr>
          <w:trHeight w:val="20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3EEE" w14:textId="6159B6B5" w:rsidR="00EE2080" w:rsidRPr="001621D9" w:rsidRDefault="00EE2080" w:rsidP="00193DF0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Абдряшитова Е.М./ Железнова О.В. 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0367" w14:textId="40BFBE50" w:rsidR="00EE2080" w:rsidRDefault="00EE2080" w:rsidP="00193DF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Сертификат о прохождении Всероссийского онлайн - зачёта по финансовой грамотности.</w:t>
            </w:r>
          </w:p>
        </w:tc>
      </w:tr>
    </w:tbl>
    <w:p w14:paraId="17EFF9DD" w14:textId="60CED225" w:rsidR="00F02151" w:rsidRPr="001621D9" w:rsidRDefault="001621D9" w:rsidP="0081200F">
      <w:pPr>
        <w:pStyle w:val="a3"/>
        <w:spacing w:before="90"/>
        <w:ind w:firstLine="707"/>
        <w:jc w:val="both"/>
      </w:pPr>
      <w:r w:rsidRPr="001621D9">
        <w:t>Под</w:t>
      </w:r>
      <w:r w:rsidRPr="001621D9">
        <w:rPr>
          <w:spacing w:val="49"/>
        </w:rPr>
        <w:t xml:space="preserve"> </w:t>
      </w:r>
      <w:r w:rsidRPr="001621D9">
        <w:t>руководством</w:t>
      </w:r>
      <w:r w:rsidR="003314CB" w:rsidRPr="001621D9">
        <w:t xml:space="preserve"> Абдряшитовой Е.М.</w:t>
      </w:r>
      <w:r w:rsidRPr="001621D9">
        <w:rPr>
          <w:spacing w:val="57"/>
        </w:rPr>
        <w:t xml:space="preserve"> </w:t>
      </w:r>
      <w:r w:rsidR="003314CB" w:rsidRPr="001621D9">
        <w:t>студенты</w:t>
      </w:r>
      <w:r w:rsidRPr="001621D9">
        <w:rPr>
          <w:spacing w:val="54"/>
        </w:rPr>
        <w:t xml:space="preserve"> </w:t>
      </w:r>
      <w:r w:rsidRPr="001621D9">
        <w:t>активно</w:t>
      </w:r>
      <w:r w:rsidRPr="001621D9">
        <w:rPr>
          <w:spacing w:val="50"/>
        </w:rPr>
        <w:t xml:space="preserve"> </w:t>
      </w:r>
      <w:r w:rsidRPr="001621D9">
        <w:t>участвовали</w:t>
      </w:r>
      <w:r w:rsidRPr="001621D9">
        <w:rPr>
          <w:spacing w:val="51"/>
        </w:rPr>
        <w:t xml:space="preserve"> </w:t>
      </w:r>
      <w:r w:rsidRPr="001621D9">
        <w:t>в</w:t>
      </w:r>
      <w:r w:rsidRPr="001621D9">
        <w:rPr>
          <w:spacing w:val="56"/>
        </w:rPr>
        <w:t xml:space="preserve"> </w:t>
      </w:r>
      <w:r w:rsidRPr="001621D9">
        <w:t>интеллектуальных</w:t>
      </w:r>
      <w:r w:rsidRPr="001621D9">
        <w:rPr>
          <w:spacing w:val="50"/>
        </w:rPr>
        <w:t xml:space="preserve"> </w:t>
      </w:r>
      <w:r w:rsidRPr="001621D9">
        <w:t>и</w:t>
      </w:r>
      <w:r w:rsidR="003314CB" w:rsidRPr="001621D9">
        <w:t xml:space="preserve"> </w:t>
      </w:r>
      <w:r w:rsidRPr="001621D9">
        <w:rPr>
          <w:spacing w:val="-57"/>
        </w:rPr>
        <w:t xml:space="preserve"> </w:t>
      </w:r>
      <w:r w:rsidRPr="001621D9">
        <w:t>творческих</w:t>
      </w:r>
      <w:r w:rsidRPr="001621D9">
        <w:rPr>
          <w:spacing w:val="1"/>
        </w:rPr>
        <w:t xml:space="preserve"> </w:t>
      </w:r>
      <w:r w:rsidRPr="001621D9">
        <w:t>конкурсах, занимая призовые</w:t>
      </w:r>
      <w:r w:rsidRPr="001621D9">
        <w:rPr>
          <w:spacing w:val="-2"/>
        </w:rPr>
        <w:t xml:space="preserve"> </w:t>
      </w:r>
      <w:r w:rsidRPr="001621D9">
        <w:t>места.</w:t>
      </w:r>
    </w:p>
    <w:p w14:paraId="6C514AA8" w14:textId="77777777" w:rsidR="003314CB" w:rsidRPr="001621D9" w:rsidRDefault="003314CB">
      <w:pPr>
        <w:pStyle w:val="a3"/>
        <w:spacing w:before="90"/>
        <w:ind w:firstLine="707"/>
      </w:pPr>
    </w:p>
    <w:tbl>
      <w:tblPr>
        <w:tblW w:w="10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338"/>
        <w:gridCol w:w="1771"/>
        <w:gridCol w:w="1642"/>
        <w:gridCol w:w="1338"/>
        <w:gridCol w:w="1442"/>
        <w:gridCol w:w="1338"/>
        <w:gridCol w:w="1157"/>
      </w:tblGrid>
      <w:tr w:rsidR="003314CB" w:rsidRPr="001621D9" w14:paraId="2FEB57F4" w14:textId="77777777" w:rsidTr="00612CE4">
        <w:trPr>
          <w:trHeight w:val="148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9F1CA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D9571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Полное наименование мероприятия с указанием статуса</w:t>
            </w:r>
          </w:p>
          <w:p w14:paraId="154AFFB2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(международный, всероссийский, региональный, городской и пр.)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01BDD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Организаторы мероприятия</w:t>
            </w:r>
          </w:p>
          <w:p w14:paraId="2B79E313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9180E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CCE37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ФИО обучающегося</w:t>
            </w:r>
          </w:p>
          <w:p w14:paraId="40AFFB02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D4C33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Тур мероприятия (очный / заочный)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1D83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-155" w:hanging="39"/>
              <w:jc w:val="center"/>
              <w:rPr>
                <w:b/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Результат</w:t>
            </w:r>
          </w:p>
          <w:p w14:paraId="2BF61464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участия</w:t>
            </w:r>
          </w:p>
          <w:p w14:paraId="1A790617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(статус – участник, призер с указанием места и др.)</w:t>
            </w:r>
          </w:p>
        </w:tc>
      </w:tr>
      <w:tr w:rsidR="003314CB" w:rsidRPr="001621D9" w14:paraId="5A3BFB89" w14:textId="77777777" w:rsidTr="00612CE4">
        <w:trPr>
          <w:trHeight w:val="148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9FCEF" w14:textId="169D7582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202</w:t>
            </w:r>
            <w:r w:rsidR="00EE2080">
              <w:rPr>
                <w:color w:val="000000"/>
                <w:sz w:val="20"/>
                <w:szCs w:val="24"/>
                <w:lang w:eastAsia="ru-RU"/>
              </w:rPr>
              <w:t>2</w:t>
            </w:r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9601A" w14:textId="213A4C62" w:rsidR="003314CB" w:rsidRPr="003314CB" w:rsidRDefault="00EE2080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Областной конкурс ораторского искусства «Мастер слова»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CB7E3" w14:textId="5249AF02" w:rsidR="003314CB" w:rsidRPr="003314CB" w:rsidRDefault="00EE2080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EE2080">
              <w:rPr>
                <w:color w:val="000000"/>
                <w:sz w:val="20"/>
                <w:szCs w:val="24"/>
                <w:lang w:eastAsia="ru-RU"/>
              </w:rPr>
              <w:t>Государственное бюджетное образовательное учреждение дополнительного образования детей Центр развития творчества детей и юношества «Центр социализации молодёжи»</w:t>
            </w:r>
            <w:r w:rsidR="003314CB" w:rsidRPr="003314CB">
              <w:rPr>
                <w:color w:val="000000"/>
                <w:sz w:val="20"/>
                <w:szCs w:val="24"/>
                <w:lang w:eastAsia="ru-RU"/>
              </w:rPr>
              <w:t xml:space="preserve">»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75D0D" w14:textId="643F2042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г. </w:t>
            </w:r>
            <w:r w:rsidR="00EE2080">
              <w:rPr>
                <w:color w:val="000000"/>
                <w:sz w:val="20"/>
                <w:szCs w:val="24"/>
                <w:lang w:eastAsia="ru-RU"/>
              </w:rPr>
              <w:t>Самара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9908B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Кеньшенская Ю.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AEFA7" w14:textId="52B03FAD" w:rsidR="003314CB" w:rsidRPr="003314CB" w:rsidRDefault="00EE2080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очный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9443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Диплом,</w:t>
            </w:r>
          </w:p>
          <w:p w14:paraId="68ECA9D3" w14:textId="48F24F2A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="00EE2080">
              <w:rPr>
                <w:color w:val="000000"/>
                <w:sz w:val="20"/>
                <w:szCs w:val="24"/>
                <w:lang w:eastAsia="ru-RU"/>
              </w:rPr>
              <w:t>1</w:t>
            </w:r>
            <w:r w:rsidRPr="003314CB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3314CB">
              <w:rPr>
                <w:color w:val="000000"/>
                <w:sz w:val="20"/>
                <w:szCs w:val="24"/>
                <w:lang w:eastAsia="ru-RU"/>
              </w:rPr>
              <w:t>место</w:t>
            </w:r>
          </w:p>
        </w:tc>
      </w:tr>
      <w:tr w:rsidR="003314CB" w:rsidRPr="001621D9" w14:paraId="63829245" w14:textId="77777777" w:rsidTr="00612CE4">
        <w:trPr>
          <w:trHeight w:val="148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DA896" w14:textId="2FE2BE29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202</w:t>
            </w:r>
            <w:r w:rsidR="00EE2080">
              <w:rPr>
                <w:color w:val="000000"/>
                <w:sz w:val="20"/>
                <w:szCs w:val="24"/>
                <w:lang w:eastAsia="ru-RU"/>
              </w:rPr>
              <w:t>2</w:t>
            </w:r>
            <w:r w:rsidRPr="003314CB">
              <w:rPr>
                <w:color w:val="000000"/>
                <w:sz w:val="20"/>
                <w:szCs w:val="24"/>
                <w:lang w:eastAsia="ru-RU"/>
              </w:rPr>
              <w:t>г.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958F5" w14:textId="67DCDCC2" w:rsidR="003314CB" w:rsidRPr="003314CB" w:rsidRDefault="00EE2080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Всероссийская олимпиада «Успех – это успеть!»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6A05E" w14:textId="2BE35E59" w:rsidR="003314CB" w:rsidRPr="00EE2080" w:rsidRDefault="00EE2080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 xml:space="preserve">Образовательная экосистема </w:t>
            </w:r>
            <w:r>
              <w:rPr>
                <w:color w:val="000000"/>
                <w:sz w:val="20"/>
                <w:szCs w:val="24"/>
                <w:lang w:val="en-US" w:eastAsia="ru-RU"/>
              </w:rPr>
              <w:t>INOVATICUM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32F89" w14:textId="4AE3C4AE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г. </w:t>
            </w:r>
            <w:r w:rsidR="00EE2080">
              <w:rPr>
                <w:color w:val="000000"/>
                <w:sz w:val="20"/>
                <w:szCs w:val="24"/>
                <w:lang w:eastAsia="ru-RU"/>
              </w:rPr>
              <w:t>Стерлитамак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35823" w14:textId="083F244E" w:rsidR="003314CB" w:rsidRPr="003314CB" w:rsidRDefault="00EE2080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Зуев Д.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9077D" w14:textId="038E0780" w:rsidR="003314CB" w:rsidRPr="003314CB" w:rsidRDefault="00EE2080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за</w:t>
            </w:r>
            <w:r w:rsidR="003314CB" w:rsidRPr="003314CB">
              <w:rPr>
                <w:color w:val="000000"/>
                <w:sz w:val="20"/>
                <w:szCs w:val="24"/>
                <w:lang w:eastAsia="ru-RU"/>
              </w:rPr>
              <w:t>очный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2FE9" w14:textId="78BC8B4A" w:rsidR="003314CB" w:rsidRPr="003314CB" w:rsidRDefault="00EE2080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Диплом</w:t>
            </w:r>
            <w:r w:rsidR="003314CB" w:rsidRPr="003314CB">
              <w:rPr>
                <w:color w:val="000000"/>
                <w:sz w:val="20"/>
                <w:szCs w:val="24"/>
                <w:lang w:eastAsia="ru-RU"/>
              </w:rPr>
              <w:t>,</w:t>
            </w:r>
          </w:p>
          <w:p w14:paraId="2057CDE5" w14:textId="37B7D4C6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="00EE2080">
              <w:rPr>
                <w:color w:val="000000"/>
                <w:sz w:val="20"/>
                <w:szCs w:val="24"/>
                <w:lang w:eastAsia="ru-RU"/>
              </w:rPr>
              <w:t>1</w:t>
            </w:r>
            <w:r w:rsidRPr="003314CB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3314CB">
              <w:rPr>
                <w:color w:val="000000"/>
                <w:sz w:val="20"/>
                <w:szCs w:val="24"/>
                <w:lang w:eastAsia="ru-RU"/>
              </w:rPr>
              <w:t>место</w:t>
            </w:r>
          </w:p>
        </w:tc>
      </w:tr>
      <w:tr w:rsidR="003314CB" w:rsidRPr="001621D9" w14:paraId="0122C3AB" w14:textId="77777777" w:rsidTr="00612CE4">
        <w:trPr>
          <w:trHeight w:val="148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2573B" w14:textId="6CB2968C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202</w:t>
            </w:r>
            <w:r w:rsidR="00EE2080">
              <w:rPr>
                <w:color w:val="000000"/>
                <w:sz w:val="20"/>
                <w:szCs w:val="24"/>
                <w:lang w:eastAsia="ru-RU"/>
              </w:rPr>
              <w:t>2</w:t>
            </w:r>
            <w:r w:rsidRPr="003314CB">
              <w:rPr>
                <w:color w:val="000000"/>
                <w:sz w:val="20"/>
                <w:szCs w:val="24"/>
                <w:lang w:eastAsia="ru-RU"/>
              </w:rPr>
              <w:t>г.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26FB3" w14:textId="5B57BB42" w:rsidR="003314CB" w:rsidRPr="003314CB" w:rsidRDefault="00EE2080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Всероссийский конкурс творческих работ «Самая лучшая профессия»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40EC8" w14:textId="4D21CB95" w:rsidR="003314CB" w:rsidRPr="003314CB" w:rsidRDefault="00612CE4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ГБПОУ «ГК г. Сызрани»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7BF95" w14:textId="1814291D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г. </w:t>
            </w:r>
            <w:r w:rsidR="00612CE4">
              <w:rPr>
                <w:color w:val="000000"/>
                <w:sz w:val="20"/>
                <w:szCs w:val="24"/>
                <w:lang w:eastAsia="ru-RU"/>
              </w:rPr>
              <w:t>Сызрань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DA86C" w14:textId="69C1A687" w:rsidR="003314CB" w:rsidRPr="003314CB" w:rsidRDefault="00612CE4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Любимова Д.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3034A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заочный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EF5F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Диплом,</w:t>
            </w:r>
          </w:p>
          <w:p w14:paraId="7E28DFE8" w14:textId="3E14181D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="00612CE4">
              <w:rPr>
                <w:color w:val="000000"/>
                <w:sz w:val="20"/>
                <w:szCs w:val="24"/>
                <w:lang w:eastAsia="ru-RU"/>
              </w:rPr>
              <w:t>3</w:t>
            </w:r>
            <w:r w:rsidRPr="003314CB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3314CB">
              <w:rPr>
                <w:color w:val="000000"/>
                <w:sz w:val="20"/>
                <w:szCs w:val="24"/>
                <w:lang w:eastAsia="ru-RU"/>
              </w:rPr>
              <w:t>место</w:t>
            </w:r>
          </w:p>
        </w:tc>
      </w:tr>
      <w:tr w:rsidR="003314CB" w:rsidRPr="001621D9" w14:paraId="6A24BFEC" w14:textId="77777777" w:rsidTr="00612CE4">
        <w:trPr>
          <w:trHeight w:val="148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91851" w14:textId="77C407E0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202</w:t>
            </w:r>
            <w:r w:rsidR="00612CE4">
              <w:rPr>
                <w:color w:val="000000"/>
                <w:sz w:val="20"/>
                <w:szCs w:val="24"/>
                <w:lang w:eastAsia="ru-RU"/>
              </w:rPr>
              <w:t>2</w:t>
            </w:r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6A0D0" w14:textId="43C513CC" w:rsidR="003314CB" w:rsidRPr="003314CB" w:rsidRDefault="00612CE4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 xml:space="preserve">Всероссийская читательская </w:t>
            </w:r>
            <w:r>
              <w:rPr>
                <w:color w:val="000000"/>
                <w:sz w:val="20"/>
                <w:szCs w:val="24"/>
                <w:lang w:eastAsia="ru-RU"/>
              </w:rPr>
              <w:lastRenderedPageBreak/>
              <w:t>конференция «Я знаю, как трудно рождается слово!»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4122F" w14:textId="35346C5F" w:rsidR="003314CB" w:rsidRPr="003314CB" w:rsidRDefault="00612CE4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lastRenderedPageBreak/>
              <w:t>ГБПОУ «ГК г. Сызрани»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A6344" w14:textId="3D2C1D4D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г. С</w:t>
            </w:r>
            <w:r w:rsidR="00612CE4">
              <w:rPr>
                <w:color w:val="000000"/>
                <w:sz w:val="20"/>
                <w:szCs w:val="24"/>
                <w:lang w:eastAsia="ru-RU"/>
              </w:rPr>
              <w:t>ызрань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EDCCA" w14:textId="146B1D06" w:rsidR="003314CB" w:rsidRPr="003314CB" w:rsidRDefault="00612CE4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Сибиряков Д.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9129A" w14:textId="325B03B2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очный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7E9A" w14:textId="5593F1DA" w:rsidR="003314CB" w:rsidRPr="003314CB" w:rsidRDefault="00612CE4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Сертификат участника</w:t>
            </w:r>
          </w:p>
        </w:tc>
      </w:tr>
      <w:tr w:rsidR="003314CB" w:rsidRPr="001621D9" w14:paraId="697BD915" w14:textId="77777777" w:rsidTr="00612CE4">
        <w:trPr>
          <w:trHeight w:val="148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A2BE" w14:textId="1EE10314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202</w:t>
            </w:r>
            <w:r w:rsidR="00612CE4">
              <w:rPr>
                <w:color w:val="000000"/>
                <w:sz w:val="20"/>
                <w:szCs w:val="24"/>
                <w:lang w:eastAsia="ru-RU"/>
              </w:rPr>
              <w:t>3</w:t>
            </w:r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71CFB" w14:textId="1FFC1ACD" w:rsidR="003314CB" w:rsidRPr="00612CE4" w:rsidRDefault="00612CE4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sz w:val="20"/>
                <w:szCs w:val="24"/>
                <w:lang w:eastAsia="ru-RU"/>
              </w:rPr>
            </w:pPr>
            <w:r w:rsidRPr="00612CE4">
              <w:rPr>
                <w:sz w:val="20"/>
                <w:szCs w:val="24"/>
                <w:lang w:eastAsia="ru-RU"/>
              </w:rPr>
              <w:t>Всероссийская олимпиада «Бойся думать без участия сердца»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F8760" w14:textId="1BA538A3" w:rsidR="003314CB" w:rsidRPr="003314CB" w:rsidRDefault="00612CE4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612CE4">
              <w:rPr>
                <w:color w:val="000000"/>
                <w:sz w:val="20"/>
                <w:szCs w:val="24"/>
                <w:lang w:eastAsia="ru-RU"/>
              </w:rPr>
              <w:t>Образовательная экосистема INOVATICUM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93E92" w14:textId="3503B9C6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г. С</w:t>
            </w:r>
            <w:r w:rsidR="00612CE4">
              <w:rPr>
                <w:color w:val="000000"/>
                <w:sz w:val="20"/>
                <w:szCs w:val="24"/>
                <w:lang w:eastAsia="ru-RU"/>
              </w:rPr>
              <w:t>терлитамак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58EF" w14:textId="28EA4E45" w:rsidR="003314CB" w:rsidRPr="003314CB" w:rsidRDefault="00612CE4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Зуев Д.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A7FE5" w14:textId="2D6E63CF" w:rsidR="003314CB" w:rsidRPr="003314CB" w:rsidRDefault="00612CE4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за</w:t>
            </w:r>
            <w:r w:rsidR="003314CB" w:rsidRPr="003314CB">
              <w:rPr>
                <w:color w:val="000000"/>
                <w:sz w:val="20"/>
                <w:szCs w:val="24"/>
                <w:lang w:eastAsia="ru-RU"/>
              </w:rPr>
              <w:t>очный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616F" w14:textId="6E0D5AA2" w:rsidR="003314CB" w:rsidRPr="003314CB" w:rsidRDefault="00612CE4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Диплом, 1 место</w:t>
            </w:r>
          </w:p>
        </w:tc>
      </w:tr>
    </w:tbl>
    <w:p w14:paraId="604C1969" w14:textId="731155CE" w:rsidR="003314CB" w:rsidRDefault="003314CB">
      <w:pPr>
        <w:pStyle w:val="a3"/>
        <w:spacing w:before="90"/>
        <w:ind w:firstLine="707"/>
      </w:pPr>
    </w:p>
    <w:p w14:paraId="7B15BE89" w14:textId="68CDF2E8" w:rsidR="00612CE4" w:rsidRDefault="00612CE4" w:rsidP="0081200F">
      <w:pPr>
        <w:pStyle w:val="a3"/>
        <w:spacing w:before="90"/>
        <w:ind w:firstLine="707"/>
        <w:jc w:val="both"/>
      </w:pPr>
      <w:r>
        <w:t xml:space="preserve">Абдряшитова Е.М. за период наставничества в 2022 – 2023 учебном году провела два открытых урока по финансовой грамотности. Открытый урок «Финансовая безопасность» прошел 16.03.2023 года, а </w:t>
      </w:r>
      <w:r w:rsidR="0081200F">
        <w:t>открытая финансовая игра «Финансовые ребусы» 23.05.2023 года.</w:t>
      </w:r>
    </w:p>
    <w:p w14:paraId="76472648" w14:textId="77777777" w:rsidR="0081200F" w:rsidRPr="001621D9" w:rsidRDefault="0081200F">
      <w:pPr>
        <w:pStyle w:val="a3"/>
        <w:spacing w:before="90"/>
        <w:ind w:firstLine="707"/>
      </w:pPr>
    </w:p>
    <w:p w14:paraId="271B991F" w14:textId="732AE41E" w:rsidR="0081200F" w:rsidRPr="001621D9" w:rsidRDefault="003314CB" w:rsidP="0081200F">
      <w:pPr>
        <w:pStyle w:val="a4"/>
        <w:widowControl/>
        <w:autoSpaceDE/>
        <w:autoSpaceDN/>
        <w:spacing w:line="276" w:lineRule="auto"/>
        <w:ind w:left="0" w:firstLine="0"/>
        <w:contextualSpacing/>
        <w:jc w:val="center"/>
        <w:outlineLvl w:val="1"/>
        <w:rPr>
          <w:b/>
          <w:color w:val="000000" w:themeColor="text1"/>
          <w:sz w:val="24"/>
          <w:szCs w:val="24"/>
        </w:rPr>
      </w:pPr>
      <w:bookmarkStart w:id="0" w:name="_Toc6567309"/>
      <w:r w:rsidRPr="001621D9">
        <w:rPr>
          <w:b/>
          <w:color w:val="000000" w:themeColor="text1"/>
          <w:sz w:val="24"/>
          <w:szCs w:val="24"/>
        </w:rPr>
        <w:t xml:space="preserve">Сведения о методической работе </w:t>
      </w:r>
      <w:bookmarkEnd w:id="0"/>
    </w:p>
    <w:tbl>
      <w:tblPr>
        <w:tblpPr w:leftFromText="180" w:rightFromText="180" w:bottomFromText="200" w:vertAnchor="text" w:horzAnchor="margin" w:tblpX="-459" w:tblpY="186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080"/>
      </w:tblGrid>
      <w:tr w:rsidR="003314CB" w:rsidRPr="001621D9" w14:paraId="5F26F776" w14:textId="77777777" w:rsidTr="00193DF0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AB40" w14:textId="77777777" w:rsidR="003314CB" w:rsidRPr="001621D9" w:rsidRDefault="003314CB" w:rsidP="00193DF0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1621D9">
              <w:rPr>
                <w:b/>
                <w:color w:val="000000" w:themeColor="text1"/>
                <w:sz w:val="20"/>
                <w:szCs w:val="24"/>
              </w:rPr>
              <w:t>ФИО преподавателя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7B8E" w14:textId="77777777" w:rsidR="003314CB" w:rsidRPr="001621D9" w:rsidRDefault="003314CB" w:rsidP="00193DF0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1621D9">
              <w:rPr>
                <w:b/>
                <w:color w:val="000000" w:themeColor="text1"/>
                <w:sz w:val="20"/>
                <w:szCs w:val="24"/>
              </w:rPr>
              <w:t>Название методической работы</w:t>
            </w:r>
          </w:p>
        </w:tc>
      </w:tr>
      <w:tr w:rsidR="003314CB" w:rsidRPr="001621D9" w14:paraId="20EAAF86" w14:textId="77777777" w:rsidTr="00193DF0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53E3" w14:textId="77777777" w:rsidR="003314CB" w:rsidRPr="001621D9" w:rsidRDefault="003314CB" w:rsidP="00193DF0">
            <w:pPr>
              <w:rPr>
                <w:sz w:val="20"/>
                <w:szCs w:val="24"/>
              </w:rPr>
            </w:pPr>
            <w:r w:rsidRPr="001621D9">
              <w:rPr>
                <w:sz w:val="20"/>
                <w:szCs w:val="24"/>
              </w:rPr>
              <w:t>Абдряшитова Е.М.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C7E" w14:textId="58C0BE54" w:rsidR="003314CB" w:rsidRPr="001621D9" w:rsidRDefault="003314CB" w:rsidP="00193DF0">
            <w:pPr>
              <w:pStyle w:val="docdata"/>
              <w:spacing w:after="0" w:afterAutospacing="0"/>
              <w:contextualSpacing/>
              <w:rPr>
                <w:color w:val="000000"/>
                <w:sz w:val="20"/>
              </w:rPr>
            </w:pPr>
            <w:r w:rsidRPr="001621D9">
              <w:rPr>
                <w:color w:val="000000"/>
                <w:sz w:val="20"/>
              </w:rPr>
              <w:t>Методические рекомендации по выполнению внеаудиторной самостоятельной работы обучающихся по специальности  52.02.04 «Актерское искусство» ОП.01 История театра (зарубежного и отечественного), 202</w:t>
            </w:r>
            <w:r w:rsidR="00612CE4">
              <w:rPr>
                <w:color w:val="000000"/>
                <w:sz w:val="20"/>
              </w:rPr>
              <w:t>2</w:t>
            </w:r>
            <w:r w:rsidRPr="001621D9">
              <w:rPr>
                <w:color w:val="000000"/>
                <w:sz w:val="20"/>
              </w:rPr>
              <w:t xml:space="preserve"> г.</w:t>
            </w:r>
          </w:p>
        </w:tc>
      </w:tr>
    </w:tbl>
    <w:p w14:paraId="665C61AC" w14:textId="77777777" w:rsidR="00FD54F8" w:rsidRDefault="00FD54F8">
      <w:pPr>
        <w:pStyle w:val="1"/>
        <w:spacing w:before="4"/>
      </w:pPr>
    </w:p>
    <w:p w14:paraId="011BF3F5" w14:textId="77777777" w:rsidR="00F02151" w:rsidRPr="001621D9" w:rsidRDefault="001621D9" w:rsidP="0081200F">
      <w:pPr>
        <w:pStyle w:val="1"/>
        <w:spacing w:before="4"/>
        <w:jc w:val="center"/>
      </w:pPr>
      <w:r w:rsidRPr="001621D9">
        <w:t>Молодому</w:t>
      </w:r>
      <w:r w:rsidRPr="001621D9">
        <w:rPr>
          <w:spacing w:val="-3"/>
        </w:rPr>
        <w:t xml:space="preserve"> </w:t>
      </w:r>
      <w:r w:rsidRPr="001621D9">
        <w:t>специалисту</w:t>
      </w:r>
      <w:r w:rsidRPr="001621D9">
        <w:rPr>
          <w:spacing w:val="-1"/>
        </w:rPr>
        <w:t xml:space="preserve"> </w:t>
      </w:r>
      <w:r w:rsidRPr="001621D9">
        <w:t>была</w:t>
      </w:r>
      <w:r w:rsidRPr="001621D9">
        <w:rPr>
          <w:spacing w:val="-2"/>
        </w:rPr>
        <w:t xml:space="preserve"> </w:t>
      </w:r>
      <w:r w:rsidRPr="001621D9">
        <w:t>оказана</w:t>
      </w:r>
      <w:r w:rsidRPr="001621D9">
        <w:rPr>
          <w:spacing w:val="-2"/>
        </w:rPr>
        <w:t xml:space="preserve"> </w:t>
      </w:r>
      <w:r w:rsidRPr="001621D9">
        <w:t>помощь:</w:t>
      </w:r>
    </w:p>
    <w:p w14:paraId="286AA3C5" w14:textId="77777777" w:rsidR="00F02151" w:rsidRPr="001621D9" w:rsidRDefault="001621D9" w:rsidP="0081200F">
      <w:pPr>
        <w:pStyle w:val="a4"/>
        <w:numPr>
          <w:ilvl w:val="0"/>
          <w:numId w:val="3"/>
        </w:numPr>
        <w:tabs>
          <w:tab w:val="left" w:pos="-142"/>
        </w:tabs>
        <w:spacing w:line="274" w:lineRule="exact"/>
        <w:ind w:left="-284" w:right="171"/>
        <w:jc w:val="both"/>
        <w:rPr>
          <w:sz w:val="24"/>
          <w:szCs w:val="24"/>
        </w:rPr>
      </w:pPr>
      <w:r w:rsidRPr="001621D9">
        <w:rPr>
          <w:sz w:val="24"/>
          <w:szCs w:val="24"/>
        </w:rPr>
        <w:t>в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приобретении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практических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навыков,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необходимых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для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педагогической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работы;</w:t>
      </w:r>
    </w:p>
    <w:p w14:paraId="1E198507" w14:textId="77777777" w:rsidR="00F02151" w:rsidRPr="001621D9" w:rsidRDefault="001621D9" w:rsidP="0081200F">
      <w:pPr>
        <w:pStyle w:val="a4"/>
        <w:numPr>
          <w:ilvl w:val="0"/>
          <w:numId w:val="3"/>
        </w:numPr>
        <w:tabs>
          <w:tab w:val="left" w:pos="-142"/>
        </w:tabs>
        <w:ind w:left="-284" w:right="171"/>
        <w:jc w:val="both"/>
        <w:rPr>
          <w:sz w:val="24"/>
          <w:szCs w:val="24"/>
        </w:rPr>
      </w:pPr>
      <w:r w:rsidRPr="001621D9">
        <w:rPr>
          <w:sz w:val="24"/>
          <w:szCs w:val="24"/>
        </w:rPr>
        <w:t>в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выработке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умения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применять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теоретические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знания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в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практической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деятельности;</w:t>
      </w:r>
    </w:p>
    <w:p w14:paraId="54110EF5" w14:textId="77777777" w:rsidR="00F02151" w:rsidRPr="001621D9" w:rsidRDefault="001621D9" w:rsidP="0081200F">
      <w:pPr>
        <w:pStyle w:val="a4"/>
        <w:numPr>
          <w:ilvl w:val="0"/>
          <w:numId w:val="3"/>
        </w:numPr>
        <w:tabs>
          <w:tab w:val="left" w:pos="-284"/>
        </w:tabs>
        <w:ind w:left="-284" w:right="171" w:hanging="142"/>
        <w:jc w:val="both"/>
        <w:rPr>
          <w:sz w:val="24"/>
          <w:szCs w:val="24"/>
        </w:rPr>
      </w:pPr>
      <w:r w:rsidRPr="001621D9">
        <w:rPr>
          <w:sz w:val="24"/>
          <w:szCs w:val="24"/>
        </w:rPr>
        <w:t>в приобретении опыта по освоению разнообразных современных технологий обучения и</w:t>
      </w:r>
      <w:r w:rsidRPr="001621D9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развития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познавательной деятельности</w:t>
      </w:r>
      <w:r w:rsidRPr="001621D9">
        <w:rPr>
          <w:spacing w:val="3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учащихся.</w:t>
      </w:r>
    </w:p>
    <w:p w14:paraId="2D77B20C" w14:textId="77777777" w:rsidR="00FD54F8" w:rsidRDefault="00FD54F8" w:rsidP="00A46BA9">
      <w:pPr>
        <w:pStyle w:val="a3"/>
        <w:tabs>
          <w:tab w:val="left" w:pos="-142"/>
        </w:tabs>
        <w:spacing w:before="68" w:line="276" w:lineRule="auto"/>
        <w:ind w:left="-284" w:right="171" w:firstLine="707"/>
        <w:rPr>
          <w:b/>
        </w:rPr>
      </w:pPr>
    </w:p>
    <w:p w14:paraId="63F63AD8" w14:textId="707958F7" w:rsidR="00F02151" w:rsidRPr="0081200F" w:rsidRDefault="001621D9" w:rsidP="0081200F">
      <w:pPr>
        <w:pStyle w:val="a3"/>
        <w:tabs>
          <w:tab w:val="left" w:pos="-142"/>
        </w:tabs>
        <w:spacing w:before="68" w:line="276" w:lineRule="auto"/>
        <w:ind w:left="-284" w:right="171" w:firstLine="707"/>
        <w:jc w:val="both"/>
        <w:rPr>
          <w:b/>
          <w:sz w:val="22"/>
        </w:rPr>
      </w:pPr>
      <w:r w:rsidRPr="0081200F">
        <w:rPr>
          <w:b/>
        </w:rPr>
        <w:t xml:space="preserve">В результате </w:t>
      </w:r>
      <w:r w:rsidR="008B22C7" w:rsidRPr="0081200F">
        <w:rPr>
          <w:b/>
        </w:rPr>
        <w:t>реализации Программы наставничества</w:t>
      </w:r>
      <w:r w:rsidRPr="0081200F">
        <w:rPr>
          <w:b/>
        </w:rPr>
        <w:t xml:space="preserve"> Абдряшитова Е.М. прошла</w:t>
      </w:r>
      <w:r w:rsidR="00A46BA9" w:rsidRPr="0081200F">
        <w:rPr>
          <w:b/>
          <w:spacing w:val="1"/>
        </w:rPr>
        <w:t xml:space="preserve"> </w:t>
      </w:r>
      <w:r w:rsidRPr="0081200F">
        <w:rPr>
          <w:b/>
        </w:rPr>
        <w:t>аттестацию</w:t>
      </w:r>
      <w:r w:rsidRPr="0081200F">
        <w:rPr>
          <w:b/>
          <w:spacing w:val="-4"/>
        </w:rPr>
        <w:t xml:space="preserve"> </w:t>
      </w:r>
      <w:r w:rsidRPr="0081200F">
        <w:rPr>
          <w:b/>
        </w:rPr>
        <w:t>и</w:t>
      </w:r>
      <w:r w:rsidRPr="0081200F">
        <w:rPr>
          <w:b/>
          <w:spacing w:val="-5"/>
        </w:rPr>
        <w:t xml:space="preserve"> </w:t>
      </w:r>
      <w:r w:rsidRPr="0081200F">
        <w:rPr>
          <w:b/>
        </w:rPr>
        <w:t>на</w:t>
      </w:r>
      <w:r w:rsidRPr="0081200F">
        <w:rPr>
          <w:b/>
          <w:spacing w:val="-4"/>
        </w:rPr>
        <w:t xml:space="preserve"> </w:t>
      </w:r>
      <w:r w:rsidRPr="0081200F">
        <w:rPr>
          <w:b/>
        </w:rPr>
        <w:t>соответствие</w:t>
      </w:r>
      <w:r w:rsidRPr="0081200F">
        <w:rPr>
          <w:b/>
          <w:spacing w:val="-4"/>
        </w:rPr>
        <w:t xml:space="preserve"> </w:t>
      </w:r>
      <w:r w:rsidRPr="0081200F">
        <w:rPr>
          <w:b/>
        </w:rPr>
        <w:t>занимаемой</w:t>
      </w:r>
      <w:r w:rsidRPr="0081200F">
        <w:rPr>
          <w:b/>
          <w:spacing w:val="-3"/>
        </w:rPr>
        <w:t xml:space="preserve"> </w:t>
      </w:r>
      <w:r w:rsidRPr="0081200F">
        <w:rPr>
          <w:b/>
        </w:rPr>
        <w:t>должности,</w:t>
      </w:r>
      <w:r w:rsidRPr="0081200F">
        <w:rPr>
          <w:b/>
          <w:spacing w:val="-3"/>
        </w:rPr>
        <w:t xml:space="preserve"> </w:t>
      </w:r>
      <w:r w:rsidR="0081200F" w:rsidRPr="0081200F">
        <w:rPr>
          <w:b/>
        </w:rPr>
        <w:t xml:space="preserve">затем </w:t>
      </w:r>
      <w:r w:rsidR="0081200F" w:rsidRPr="0081200F">
        <w:rPr>
          <w:b/>
          <w:spacing w:val="-5"/>
        </w:rPr>
        <w:t>на</w:t>
      </w:r>
      <w:r w:rsidRPr="0081200F">
        <w:rPr>
          <w:b/>
          <w:spacing w:val="-4"/>
        </w:rPr>
        <w:t xml:space="preserve"> </w:t>
      </w:r>
      <w:r w:rsidRPr="0081200F">
        <w:rPr>
          <w:b/>
        </w:rPr>
        <w:t>первую</w:t>
      </w:r>
      <w:r w:rsidRPr="0081200F">
        <w:rPr>
          <w:b/>
          <w:spacing w:val="-3"/>
        </w:rPr>
        <w:t xml:space="preserve"> </w:t>
      </w:r>
      <w:r w:rsidRPr="0081200F">
        <w:rPr>
          <w:b/>
        </w:rPr>
        <w:t>квалификационную</w:t>
      </w:r>
      <w:r w:rsidRPr="0081200F">
        <w:rPr>
          <w:b/>
          <w:spacing w:val="-57"/>
        </w:rPr>
        <w:t xml:space="preserve"> </w:t>
      </w:r>
      <w:r w:rsidRPr="0081200F">
        <w:rPr>
          <w:b/>
        </w:rPr>
        <w:t>категорию,</w:t>
      </w:r>
      <w:r w:rsidRPr="0081200F">
        <w:rPr>
          <w:b/>
          <w:spacing w:val="-1"/>
        </w:rPr>
        <w:t xml:space="preserve"> </w:t>
      </w:r>
      <w:r w:rsidRPr="0081200F">
        <w:rPr>
          <w:b/>
        </w:rPr>
        <w:t xml:space="preserve">что </w:t>
      </w:r>
      <w:r w:rsidR="008B22C7" w:rsidRPr="0081200F">
        <w:rPr>
          <w:b/>
        </w:rPr>
        <w:t xml:space="preserve">является положительным результатом деятельности </w:t>
      </w:r>
      <w:r w:rsidRPr="0081200F">
        <w:rPr>
          <w:b/>
        </w:rPr>
        <w:t>наставника</w:t>
      </w:r>
      <w:r w:rsidRPr="0081200F">
        <w:rPr>
          <w:b/>
          <w:sz w:val="22"/>
        </w:rPr>
        <w:t>.</w:t>
      </w:r>
      <w:r w:rsidR="0081200F" w:rsidRPr="0081200F">
        <w:rPr>
          <w:b/>
          <w:sz w:val="22"/>
        </w:rPr>
        <w:t xml:space="preserve"> Период адаптации молодого специалиста прошел успешно. Молодому специалисту оказывалась помощь администрацией и педагогом-наставником вопросах совершенствования теоретических знаний, повышения.</w:t>
      </w:r>
      <w:r w:rsidR="0081200F">
        <w:rPr>
          <w:b/>
          <w:sz w:val="22"/>
        </w:rPr>
        <w:t xml:space="preserve"> </w:t>
      </w:r>
      <w:r w:rsidR="0081200F" w:rsidRPr="0081200F">
        <w:rPr>
          <w:b/>
          <w:sz w:val="22"/>
        </w:rPr>
        <w:t>профессионального мастерства.</w:t>
      </w:r>
    </w:p>
    <w:sectPr w:rsidR="00F02151" w:rsidRPr="0081200F" w:rsidSect="00D22E05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F73"/>
    <w:multiLevelType w:val="hybridMultilevel"/>
    <w:tmpl w:val="A2809530"/>
    <w:lvl w:ilvl="0" w:tplc="D378366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BAE574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37AAE11C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AF606144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F9C0F09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BA6DCB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625271B0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F0DCEE00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013A83E2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A4C3786"/>
    <w:multiLevelType w:val="hybridMultilevel"/>
    <w:tmpl w:val="9572BA38"/>
    <w:lvl w:ilvl="0" w:tplc="BB4AAF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11872"/>
    <w:multiLevelType w:val="hybridMultilevel"/>
    <w:tmpl w:val="14287EEE"/>
    <w:lvl w:ilvl="0" w:tplc="E2822A3C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9E5BAE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BB8EAAB6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BCB8855A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6512E0E8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9ECEE7D0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DE2E29CE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45B6EDAE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D67A9D1E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B37660D"/>
    <w:multiLevelType w:val="hybridMultilevel"/>
    <w:tmpl w:val="7CE86488"/>
    <w:lvl w:ilvl="0" w:tplc="408C8C36">
      <w:numFmt w:val="bullet"/>
      <w:lvlText w:val=""/>
      <w:lvlJc w:val="left"/>
      <w:pPr>
        <w:ind w:left="2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CBCB09A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9C2CC17E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BB88C898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E820BFE8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E134025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47E6938C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08AC2770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3BFCA126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1CA2153"/>
    <w:multiLevelType w:val="hybridMultilevel"/>
    <w:tmpl w:val="437C4604"/>
    <w:lvl w:ilvl="0" w:tplc="9D567206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ADAEC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17F6A380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E8E087C8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A9E65E7E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884A1AC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D11CC262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B0EC0332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F57E8160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C3711F8"/>
    <w:multiLevelType w:val="hybridMultilevel"/>
    <w:tmpl w:val="3B3E2D88"/>
    <w:lvl w:ilvl="0" w:tplc="0E9CC1C6">
      <w:numFmt w:val="bullet"/>
      <w:lvlText w:val="–"/>
      <w:lvlJc w:val="left"/>
      <w:pPr>
        <w:ind w:left="402" w:hanging="180"/>
      </w:pPr>
      <w:rPr>
        <w:rFonts w:hint="default"/>
        <w:w w:val="100"/>
        <w:u w:val="single" w:color="000000"/>
        <w:lang w:val="ru-RU" w:eastAsia="en-US" w:bidi="ar-SA"/>
      </w:rPr>
    </w:lvl>
    <w:lvl w:ilvl="1" w:tplc="55C02E4C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618E211E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F5E88FDE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DAC8AEE8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72AEE28E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F7DEA752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A418A376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81065F42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151"/>
    <w:rsid w:val="001621D9"/>
    <w:rsid w:val="00225C26"/>
    <w:rsid w:val="003314CB"/>
    <w:rsid w:val="00342050"/>
    <w:rsid w:val="004235CA"/>
    <w:rsid w:val="004D1A2C"/>
    <w:rsid w:val="00612CE4"/>
    <w:rsid w:val="0081200F"/>
    <w:rsid w:val="008B22C7"/>
    <w:rsid w:val="00A41783"/>
    <w:rsid w:val="00A46BA9"/>
    <w:rsid w:val="00A7314C"/>
    <w:rsid w:val="00AE179A"/>
    <w:rsid w:val="00B10A6D"/>
    <w:rsid w:val="00D22E05"/>
    <w:rsid w:val="00ED251F"/>
    <w:rsid w:val="00EE2080"/>
    <w:rsid w:val="00F01D65"/>
    <w:rsid w:val="00F02151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892B"/>
  <w15:docId w15:val="{28164D91-437D-4B5D-94B2-AE1AD931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22E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22E05"/>
    <w:pPr>
      <w:spacing w:before="5" w:line="274" w:lineRule="exact"/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2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2E05"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22E05"/>
    <w:pPr>
      <w:ind w:left="402" w:hanging="181"/>
    </w:pPr>
  </w:style>
  <w:style w:type="paragraph" w:customStyle="1" w:styleId="TableParagraph">
    <w:name w:val="Table Paragraph"/>
    <w:basedOn w:val="a"/>
    <w:uiPriority w:val="1"/>
    <w:qFormat/>
    <w:rsid w:val="00D22E05"/>
    <w:pPr>
      <w:ind w:left="62"/>
    </w:pPr>
  </w:style>
  <w:style w:type="table" w:styleId="a5">
    <w:name w:val="Table Grid"/>
    <w:basedOn w:val="a1"/>
    <w:uiPriority w:val="59"/>
    <w:rsid w:val="004D1A2C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97,bqiaagaaeyqcaaagiaiaaaojawaabzcdaaaaaaaaaaaaaaaaaaaaaaaaaaaaaaaaaaaaaaaaaaaaaaaaaaaaaaaaaaaaaaaaaaaaaaaaaaaaaaaaaaaaaaaaaaaaaaaaaaaaaaaaaaaaaaaaaaaaaaaaaaaaaaaaaaaaaaaaaaaaaaaaaaaaaaaaaaaaaaaaaaaaaaaaaaaaaaaaaaaaaaaaaaaaaaaaaaaaaaaa"/>
    <w:basedOn w:val="a"/>
    <w:rsid w:val="004D1A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17">
    <w:name w:val="2017"/>
    <w:aliases w:val="bqiaagaaeyqcaaagiaiaaapubaaabeieaaaaaaaaaaaaaaaaaaaaaaaaaaaaaaaaaaaaaaaaaaaaaaaaaaaaaaaaaaaaaaaaaaaaaaaaaaaaaaaaaaaaaaaaaaaaaaaaaaaaaaaaaaaaaaaaaaaaaaaaaaaaaaaaaaaaaaaaaaaaaaaaaaaaaaaaaaaaaaaaaaaaaaaaaaaaaaaaaaaaaaaaaaaaaaaaaaaaaaaa"/>
    <w:basedOn w:val="a0"/>
    <w:rsid w:val="004D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2023-06-26T16:59:00Z</cp:lastPrinted>
  <dcterms:created xsi:type="dcterms:W3CDTF">2022-06-28T16:49:00Z</dcterms:created>
  <dcterms:modified xsi:type="dcterms:W3CDTF">2023-06-26T18:06:00Z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</Properties>
</file>