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РАСПИСАНИЯ  ГРУППОВЫХ ЗАНЯТИЙ ДЛЯ ГРУПП  -1 курс  на 12.11.2021г (пятница)</w:t>
      </w:r>
    </w:p>
    <w:tbl>
      <w:tblPr>
        <w:tblStyle w:val="9"/>
        <w:tblW w:w="161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3"/>
        <w:gridCol w:w="502"/>
        <w:gridCol w:w="1222"/>
        <w:gridCol w:w="1593"/>
        <w:gridCol w:w="3048"/>
        <w:gridCol w:w="8"/>
        <w:gridCol w:w="1431"/>
        <w:gridCol w:w="5313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5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ПЯТНИЦА</w:t>
            </w: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ПАРА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Способ</w:t>
            </w: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группа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Ресурс</w:t>
            </w: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– 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ОД.01.02.Обществознание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Железнова О.В.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ОНИ, ФПО, ОДИ, ВИ, СХНП, ХД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FF"/>
                <w:sz w:val="24"/>
                <w:szCs w:val="24"/>
                <w:lang w:eastAsia="ru-RU"/>
              </w:rPr>
              <w:t>https://ayratmusin.ru/ege-po-obshchestvoznaniyu/prirodnoye-i-obshchestvennoye-v-cheloveke.html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Природное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 обьщественное в человеке. Домашнее задание - конспект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– 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ОП.02 Сольфеджио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Жучкова Е.Б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ТМ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558ED5" w:themeColor="text2" w:themeTint="99"/>
                <w:sz w:val="24"/>
                <w:szCs w:val="24"/>
                <w:lang w:eastAsia="ru-RU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558ED5" w:themeColor="text2" w:themeTint="99"/>
                <w:sz w:val="24"/>
                <w:szCs w:val="24"/>
                <w:lang w:eastAsia="ru-RU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http://solfa.ru/key/1?s=level-1%20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 Определение на слух мажорных гамм. Устойчивых неустойчивых ступеней.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Домашнее задание:Запись диктантов, пение одноголосных заданий на ЭОР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– 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История искусств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Абейдулина  О.Ю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Связь – ВК https://vk.com/id181046969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к занятию: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 ручка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ресурсы: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видео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"https://www.youtube.com/watch?v=cqHGjQjEcNY" </w:instrText>
            </w:r>
            <w:r>
              <w:fldChar w:fldCharType="separate"/>
            </w:r>
            <w:r>
              <w:rPr>
                <w:rStyle w:val="7"/>
              </w:rPr>
              <w:t>https://www.youtube.com/watch?v=cqHGjQjEcNY</w:t>
            </w:r>
            <w:r>
              <w:rPr>
                <w:rStyle w:val="7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Тема:Культура и искусство древнего Египта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. Домашнее задание: Сдать скан конспекта в контакте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8:30 – 09:35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МДК.01.02 Сценическая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речь</w:t>
            </w:r>
          </w:p>
          <w:p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Абдряшитова Е.М.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АИ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pStyle w:val="2"/>
              <w:shd w:val="clear" w:color="auto" w:fill="FFFFFF"/>
              <w:spacing w:before="0" w:line="240" w:lineRule="auto"/>
              <w:outlineLvl w:val="1"/>
              <w:rPr>
                <w:rFonts w:ascii="Times New Roman" w:hAnsi="Times New Roman" w:cs="Times New Roman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https://m.youtube.com/watch?v=aJGFYY6NM4A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391" w:firstLine="39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Отработка тренинга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встреча с классными руководителями</w:t>
            </w:r>
          </w:p>
        </w:tc>
        <w:tc>
          <w:tcPr>
            <w:tcW w:w="92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09:40-10:40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ОД.01.02.Обществознание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Железнова О.В.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ТМ, АИ, ДПИ, МЗМ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FF"/>
                <w:sz w:val="24"/>
                <w:szCs w:val="24"/>
                <w:lang w:eastAsia="ru-RU"/>
              </w:rPr>
              <w:t>https://ayratmusin.ru/ege-po-obshchestvoznaniyu/prirodnoye-i-obshchestvennoye-v-cheloveke.html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Природное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и обьщественное в человеке. Домашнее задание - конспект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09:35-10:40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ОП.02 Сольфеджио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Жучкова Е.Б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МИЭ, МЗМ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558ED5" w:themeColor="text2" w:themeTint="99"/>
                <w:sz w:val="24"/>
                <w:szCs w:val="24"/>
                <w:lang w:eastAsia="ru-RU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558ED5" w:themeColor="text2" w:themeTint="99"/>
                <w:sz w:val="24"/>
                <w:szCs w:val="24"/>
                <w:lang w:eastAsia="ru-RU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http://solfa.ru/key/1?s=level-1%20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 Определение на слух мажорных гамм. Устойчивых неустойчивых ступеней.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 xml:space="preserve">Домашнее задание:Запись диктантов, пение одноголосных заданий на ЭОР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 12:10 – 12-50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Музыкальное воспитание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Чернышева Т.В.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АИ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val="en-US"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 </w:t>
            </w:r>
            <w:r>
              <w:fldChar w:fldCharType="begin"/>
            </w:r>
            <w:r>
              <w:instrText xml:space="preserve"> HYPERLINK "https://vk.com/doc32028253_614044166?hash=%2065ee3c42bca88f24c7&amp;dl=9023a5bf4638128066"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t>https://vk.com/doc32028253_614044166?hash= 65ee3c42bca88f24c7&amp;dl=9023a5bf4638128066</w:t>
            </w:r>
            <w:r>
              <w:rPr>
                <w:rStyle w:val="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Конспект занятия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7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14.05 15:30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ПУП 04. Музыкальная литература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Тюрякова Ю.В.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Музыканты</w:t>
            </w:r>
          </w:p>
        </w:tc>
        <w:tc>
          <w:tcPr>
            <w:tcW w:w="5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"https://vk.com/im?peers=94957610_c1028&amp;sel=%20c1031"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 w:val="23"/>
                <w:szCs w:val="23"/>
                <w:shd w:val="clear" w:color="auto" w:fill="FFFFFF"/>
              </w:rPr>
              <w:t>https://vk.com/im?peers=94957610_c1028&amp;sel= c1031</w:t>
            </w:r>
            <w:r>
              <w:rPr>
                <w:rStyle w:val="7"/>
                <w:rFonts w:ascii="Arial" w:hAnsi="Arial" w:cs="Arial"/>
                <w:sz w:val="23"/>
                <w:szCs w:val="23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 Жизненный и творческий путь Скрябина. Фортепианное творчество. Прелюдии ор.11. Домашнее задание: составить хронограф жизни и творчества композитора, наизусть музпримеры, подготовка к викторине</w:t>
            </w:r>
          </w:p>
        </w:tc>
      </w:tr>
    </w:tbl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tabs>
          <w:tab w:val="left" w:pos="12474"/>
        </w:tabs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РАСПИСАНИЯ  ГРУППОВЫХ ЗАНЯТИЙ ДЛЯ ГРУПП  -2 курс  на 12.11.2021г (пятница)</w:t>
      </w:r>
    </w:p>
    <w:tbl>
      <w:tblPr>
        <w:tblStyle w:val="9"/>
        <w:tblW w:w="15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59"/>
        <w:gridCol w:w="1458"/>
        <w:gridCol w:w="1872"/>
        <w:gridCol w:w="2835"/>
        <w:gridCol w:w="1417"/>
        <w:gridCol w:w="4678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ПЯТНИЦА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ПАРА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Способ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группа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Ресурс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09.00- 09:30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ОП.01. Рисунок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Леднев А.А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"https://drive.google.com/drive/folders/17ujN42GtoOfLs04xa0xCgx9gmXF8tR-g?usp=sharing" \t "_blank"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558ED5" w:themeColor="text2" w:themeTint="99"/>
                <w:sz w:val="24"/>
                <w:szCs w:val="24"/>
                <w:shd w:val="clear" w:color="auto" w:fill="FFFFFF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https://drive.google.com/drive/folders/17ujN42GtoOfLs04xa0xCgx9gmXF8tR-g?usp=sharing</w:t>
            </w:r>
            <w:r>
              <w:rPr>
                <w:rStyle w:val="7"/>
                <w:rFonts w:ascii="Times New Roman" w:hAnsi="Times New Roman" w:cs="Times New Roman"/>
                <w:color w:val="558ED5" w:themeColor="text2" w:themeTint="99"/>
                <w:sz w:val="24"/>
                <w:szCs w:val="24"/>
                <w:shd w:val="clear" w:color="auto" w:fill="FFFFFF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fldChar w:fldCharType="end"/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Тема: Рисунок головы       </w:t>
            </w:r>
          </w:p>
          <w:p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человека. Домашнее </w:t>
            </w:r>
          </w:p>
          <w:p>
            <w:pPr>
              <w:spacing w:after="0" w:line="240" w:lineRule="auto"/>
              <w:ind w:left="-533" w:firstLine="53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задание: портретные наброски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встреча с классными руководителями</w:t>
            </w:r>
          </w:p>
        </w:tc>
        <w:tc>
          <w:tcPr>
            <w:tcW w:w="8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09:40-10:40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Информационное  обеспечение профессиональной деятельности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Шабалин В.П.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"https://drive.google.com/drive/folders/1jGYbaI7-o4GqoiNfSp6efBm92vOs_1FP"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t>Информационные технологии в профессиональной деятельности – Google Диск</w:t>
            </w:r>
            <w:r>
              <w:rPr>
                <w:rStyle w:val="7"/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Тема:Операционные системы. Домашнее задание: выполнение многослойной цифровой графики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09:40-10:40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Русский язык и культура речи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Абдряшитова Е.М.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"https://wikipedia.ogr/" \t "_blank" </w:instrText>
            </w:r>
            <w:r>
              <w:fldChar w:fldCharType="separate"/>
            </w:r>
            <w:r>
              <w:rPr>
                <w:rStyle w:val="7"/>
                <w:rFonts w:ascii="Arial" w:hAnsi="Arial" w:cs="Arial"/>
                <w:sz w:val="23"/>
                <w:szCs w:val="23"/>
                <w:shd w:val="clear" w:color="auto" w:fill="FFFFFF"/>
              </w:rPr>
              <w:t>https://wikipedia.ogr</w:t>
            </w:r>
            <w:r>
              <w:rPr>
                <w:rStyle w:val="7"/>
                <w:rFonts w:ascii="Arial" w:hAnsi="Arial" w:cs="Arial"/>
                <w:sz w:val="23"/>
                <w:szCs w:val="23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Конспект по теме Однородные члены предложения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МДК.02.2. Гармония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Жучкова Е.Б.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МЗМ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http://www.kholopov.ru/arc/brigada-harm.pdf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558ED5" w:themeColor="text2" w:themeTint="99"/>
                <w:sz w:val="24"/>
                <w:szCs w:val="24"/>
                <w:lang w:eastAsia="ru-RU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Скачки терций в сопрано и теноре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Дубовский Гармония стр43. Задачи № 86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 12:10 – 12-50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МДК.01.01. Художественное проектирование изделий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Сосульникова А.А.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7"/>
                <w:sz w:val="24"/>
                <w:szCs w:val="24"/>
              </w:rPr>
              <w:t>https://drive.google.com/drive/folders/</w:t>
            </w:r>
            <w:r>
              <w:rPr>
                <w:rStyle w:val="7"/>
                <w:sz w:val="24"/>
                <w:szCs w:val="24"/>
              </w:rPr>
              <w:fldChar w:fldCharType="end"/>
            </w:r>
            <w:r>
              <w:rPr>
                <w:rStyle w:val="7"/>
                <w:sz w:val="24"/>
                <w:szCs w:val="24"/>
              </w:rPr>
              <w:t xml:space="preserve"> 17ujN42GtoOfLs04xa0xCgx9gmXF8tR-g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заданий по теме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6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14.05 -15:30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История МОД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Абдряшитова Е.М.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АИ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FF"/>
                <w:sz w:val="24"/>
                <w:szCs w:val="24"/>
                <w:lang w:eastAsia="ru-RU"/>
              </w:rPr>
              <w:t>http://teatrsemya.ru/lib/teatr/dramaturgija/chistjukhin_i-o_drame_i_dramaturgii.pdf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Западная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теория драмы. Конспект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15.40-16.50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ОГСЭ.05 Иностранный язык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Оболенская Е.Е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Музыканты, МЗМ</w:t>
            </w:r>
          </w:p>
        </w:tc>
        <w:tc>
          <w:tcPr>
            <w:tcW w:w="46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FF"/>
                <w:sz w:val="24"/>
                <w:szCs w:val="24"/>
                <w:lang w:eastAsia="ru-RU"/>
              </w:rPr>
              <w:t>https://ped-kopilka.ru/blogs/blog51124/razrabotka-uroka-po-teme-pokupki-neobychnye-magaziny.html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Тема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Покупки. Домашнее задание: выучить слова.</w:t>
            </w:r>
            <w:bookmarkStart w:id="0" w:name="_GoBack"/>
            <w:bookmarkEnd w:id="0"/>
          </w:p>
        </w:tc>
      </w:tr>
    </w:tbl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РАСПИСАНИЯ  ГРУППОВЫХ ЗАНЯТИЙ ДЛЯ ГРУПП -3 курс  на 12.11.2021г (пятница)</w:t>
      </w:r>
    </w:p>
    <w:tbl>
      <w:tblPr>
        <w:tblStyle w:val="9"/>
        <w:tblW w:w="158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"/>
        <w:gridCol w:w="459"/>
        <w:gridCol w:w="1317"/>
        <w:gridCol w:w="1701"/>
        <w:gridCol w:w="2835"/>
        <w:gridCol w:w="1417"/>
        <w:gridCol w:w="496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ПЯТНИЦА</w:t>
            </w: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ПАРА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Способ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группа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Ресурс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встреча с классными руководителями</w:t>
            </w:r>
          </w:p>
        </w:tc>
        <w:tc>
          <w:tcPr>
            <w:tcW w:w="90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10.45-12.10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ОП.04Гармония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Иванова Е.Е.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ОСИ, ОНИ, ФПО, ОДИ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558ED5" w:themeColor="text2" w:themeTint="99"/>
                <w:sz w:val="24"/>
                <w:szCs w:val="24"/>
                <w:lang w:eastAsia="ru-RU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"https://rusyaeva.ru/" \t "_blank"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558ED5" w:themeColor="text2" w:themeTint="99"/>
                <w:sz w:val="24"/>
                <w:szCs w:val="24"/>
                <w:shd w:val="clear" w:color="auto" w:fill="FFFFFF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https://rusyaeva.ru/</w:t>
            </w:r>
            <w:r>
              <w:rPr>
                <w:rStyle w:val="7"/>
                <w:rFonts w:ascii="Times New Roman" w:hAnsi="Times New Roman" w:cs="Times New Roman"/>
                <w:color w:val="558ED5" w:themeColor="text2" w:themeTint="99"/>
                <w:sz w:val="24"/>
                <w:szCs w:val="24"/>
                <w:shd w:val="clear" w:color="auto" w:fill="FFFFFF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fldChar w:fldCharType="end"/>
            </w:r>
            <w:r>
              <w:rPr>
                <w:rFonts w:ascii="Times New Roman" w:hAnsi="Times New Roman" w:cs="Times New Roman"/>
                <w:color w:val="558ED5" w:themeColor="text2" w:themeTint="99"/>
                <w:sz w:val="24"/>
                <w:szCs w:val="24"/>
                <w:shd w:val="clear" w:color="auto" w:fill="FFFFFF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   </w:t>
            </w:r>
            <w:r>
              <w:fldChar w:fldCharType="begin"/>
            </w:r>
            <w:r>
              <w:instrText xml:space="preserve"> HYPERLINK "https://vk.com/doc248550175_617201663?hash=d8d1486eb47c3b121b&amp;dl=09565679fd7a5fbe2d" \t "_blank"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558ED5" w:themeColor="text2" w:themeTint="99"/>
                <w:sz w:val="24"/>
                <w:szCs w:val="24"/>
                <w:shd w:val="clear" w:color="auto" w:fill="FFFFFF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https://vk.com/doc248550175_617201663?hash=d8d1486eb47c3b121b&amp;dl=09565679fd7a5fbe2d</w:t>
            </w:r>
            <w:r>
              <w:rPr>
                <w:rStyle w:val="7"/>
                <w:rFonts w:ascii="Times New Roman" w:hAnsi="Times New Roman" w:cs="Times New Roman"/>
                <w:color w:val="558ED5" w:themeColor="text2" w:themeTint="99"/>
                <w:sz w:val="24"/>
                <w:szCs w:val="24"/>
                <w:shd w:val="clear" w:color="auto" w:fill="FFFFFF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Септаккорд II  ступени.Гармонический  анализ.Секвенции.Задачи №1,2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 12:10 – 12-50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История МОД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Абдряшитова Е.М.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АИ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FF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/>
                <w:color w:val="0000FF"/>
                <w:sz w:val="24"/>
                <w:szCs w:val="24"/>
                <w:lang w:eastAsia="ru-RU"/>
              </w:rPr>
              <w:t>http://teatrsemya.ru/lib/teatr/dramaturgija/chistjukhin_i-o_drame_i_dramaturgii.pdf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Западная</w:t>
            </w:r>
            <w:r>
              <w:rPr>
                <w:rFonts w:hint="default"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 теория драмы. Конспект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3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5" w:hRule="atLeast"/>
        </w:trPr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14.05 -15:30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МДК.02.01 Возрастная психология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Холодковская Г.Е.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 группы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SimSun" w:cs="Arial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</w:rPr>
              <w:fldChar w:fldCharType="begin"/>
            </w:r>
            <w:r>
              <w:rPr>
                <w:rFonts w:ascii="Arial" w:hAnsi="Arial" w:eastAsia="SimSun" w:cs="Arial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</w:rPr>
              <w:instrText xml:space="preserve"> HYPERLINK "https://fsc.bsu.by/wp-content/uploads/2015/12/Konspekt-lektsij_Vozrastnaya_0.pdf" \t "https://e.mail.ru/sent/0:16363598380793911278:500000/_blank" </w:instrText>
            </w:r>
            <w:r>
              <w:rPr>
                <w:rFonts w:ascii="Arial" w:hAnsi="Arial" w:eastAsia="SimSun" w:cs="Arial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</w:rPr>
              <w:fldChar w:fldCharType="separate"/>
            </w:r>
            <w:r>
              <w:rPr>
                <w:rStyle w:val="7"/>
                <w:rFonts w:hint="default" w:ascii="Arial" w:hAnsi="Arial" w:eastAsia="SimSun" w:cs="Arial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</w:rPr>
              <w:t>https://fsc.bsu.by/wp-content/uploads/2015/12/Konspekt-lektsij_Vozrastnaya_0.pdf</w:t>
            </w:r>
            <w:r>
              <w:rPr>
                <w:rFonts w:hint="default" w:ascii="Arial" w:hAnsi="Arial" w:eastAsia="SimSun" w:cs="Arial"/>
                <w:i w:val="0"/>
                <w:iCs w:val="0"/>
                <w:caps w:val="0"/>
                <w:spacing w:val="0"/>
                <w:sz w:val="22"/>
                <w:szCs w:val="22"/>
                <w:u w:val="single"/>
                <w:shd w:val="clear" w:fill="FFFFFF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>Тема 9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</w:rPr>
              <w:t>Психическое развитие в младшем школьном возрасте</w:t>
            </w:r>
            <w:r>
              <w:rPr>
                <w:rFonts w:hint="default" w:ascii="Times New Roman" w:hAnsi="Times New Roman" w:eastAsia="sans-serif" w:cs="Times New Roman"/>
                <w:i w:val="0"/>
                <w:iCs w:val="0"/>
                <w:caps w:val="0"/>
                <w:color w:val="2C2D2E"/>
                <w:spacing w:val="0"/>
                <w:sz w:val="24"/>
                <w:szCs w:val="24"/>
                <w:shd w:val="clear" w:fill="FFFFFF"/>
                <w:lang w:val="ru-RU"/>
              </w:rPr>
              <w:t xml:space="preserve">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2C2D2E"/>
                <w:spacing w:val="0"/>
                <w:sz w:val="22"/>
                <w:szCs w:val="22"/>
                <w:shd w:val="clear" w:fill="FFFFFF"/>
              </w:rPr>
              <w:t>Задание: составить конспект по теме лекции.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15.40-16.50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ОГСЭ.05 Физическая культура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Минюк С.А.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 группы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Платформа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Zomm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 случае отсутствия связи выполнить упражнения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"https://multiurok.ru/files/kompleks-uprazhnenii-na-razvitie-sily.html"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t>Комплекс упражнений на развитие силы (multiurok.ru)</w:t>
            </w:r>
            <w:r>
              <w:rPr>
                <w:rStyle w:val="7"/>
                <w:rFonts w:ascii="Times New Roman" w:hAnsi="Times New Roman" w:cs="Times New Roman"/>
                <w:color w:val="558ED5" w:themeColor="text2" w:themeTint="99"/>
                <w:sz w:val="24"/>
                <w:szCs w:val="24"/>
                <w14:textFill>
                  <w14:solidFill>
                    <w14:schemeClr w14:val="tx2">
                      <w14:lumMod w14:val="60000"/>
                      <w14:lumOff w14:val="40000"/>
                    </w14:schemeClr>
                  </w14:solidFill>
                </w14:textFill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Не предусмотрено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РАСПИСАНИЯ  ГРУППОВЫХ ЗАНЯТИЙ ДЛЯ ГРУПП -4 курс  на 12.11.2021г (пятница)</w:t>
      </w:r>
    </w:p>
    <w:tbl>
      <w:tblPr>
        <w:tblStyle w:val="9"/>
        <w:tblW w:w="15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8"/>
        <w:gridCol w:w="498"/>
        <w:gridCol w:w="1197"/>
        <w:gridCol w:w="1593"/>
        <w:gridCol w:w="2736"/>
        <w:gridCol w:w="6"/>
        <w:gridCol w:w="976"/>
        <w:gridCol w:w="5062"/>
        <w:gridCol w:w="3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ПЯТНИЦА</w:t>
            </w: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btLr"/>
          </w:tcPr>
          <w:p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ПАРА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Способ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Дисциплина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МДК,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преподаватель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группа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Ресурс</w:t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Домашнее задание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встреча с классными руководителями</w:t>
            </w:r>
          </w:p>
        </w:tc>
        <w:tc>
          <w:tcPr>
            <w:tcW w:w="9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09:35-10:40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Музыкальная информатика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Плещева А.К.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ВИ, СХНП, ХД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Платформа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Zomm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Работа и набор нот в программе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  <w:t>Sibelius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"https://soft.mydiv.net/win/download-Sibelius.html"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t>https://soft.mydiv.net/win/download-Sibelius.html</w:t>
            </w:r>
            <w:r>
              <w:rPr>
                <w:rStyle w:val="7"/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Набор нотного текста в программе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09:35-10:40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ОД.02.03.История искусств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Абейдулина О.Ю.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Связь – ВК https://vk.com/id181046969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к занятию: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Тетрадь, ручка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Дополнительные ресурсы: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Презентация, видео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Русская архитектура 16- 17 веков </w:t>
            </w:r>
            <w:r>
              <w:fldChar w:fldCharType="begin"/>
            </w:r>
            <w:r>
              <w:instrText xml:space="preserve"> HYPERLINK "https://www.youtube.com/watch?v=hfCNJ95tpO4" </w:instrText>
            </w:r>
            <w:r>
              <w:fldChar w:fldCharType="separate"/>
            </w:r>
            <w:r>
              <w:rPr>
                <w:rStyle w:val="7"/>
              </w:rPr>
              <w:t>https://www.youtube.com/watch?v=hfCNJ95tpO4</w:t>
            </w:r>
            <w:r>
              <w:rPr>
                <w:rStyle w:val="7"/>
              </w:rPr>
              <w:fldChar w:fldCharType="end"/>
            </w:r>
          </w:p>
          <w:p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Иконы и фрески Русского государства 16-17 веков </w:t>
            </w:r>
            <w:r>
              <w:fldChar w:fldCharType="begin"/>
            </w:r>
            <w:r>
              <w:instrText xml:space="preserve"> HYPERLINK "https://www.youtube.com/watch?v=OzKBa3m1bo8" </w:instrText>
            </w:r>
            <w:r>
              <w:fldChar w:fldCharType="separate"/>
            </w:r>
            <w:r>
              <w:rPr>
                <w:rStyle w:val="7"/>
              </w:rPr>
              <w:t>https://www.youtube.com/watch?v=OzKBa3m1bo8</w:t>
            </w:r>
            <w:r>
              <w:rPr>
                <w:rStyle w:val="7"/>
              </w:rPr>
              <w:fldChar w:fldCharType="end"/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«Русская культура и искусство 17 века»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"http://www.hi-edu.ru/e-books/xbook144/01/part-005.htm" </w:instrText>
            </w:r>
            <w:r>
              <w:fldChar w:fldCharType="separate"/>
            </w:r>
            <w:r>
              <w:rPr>
                <w:rStyle w:val="7"/>
              </w:rPr>
              <w:t>http://www.hi-edu.ru/e-books/xbook144/01/part-005.htm</w:t>
            </w:r>
            <w:r>
              <w:rPr>
                <w:rStyle w:val="7"/>
              </w:rPr>
              <w:fldChar w:fldCharType="end"/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Русская культура и искусство 17 века. Скан конспекта в контакте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ОБЕД 12:10 – 12-50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МДК.01.01. Худ.проект.изд.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Смирнова А.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ДПИ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"https://drive.google.com/drive/folders/" </w:instrText>
            </w:r>
            <w:r>
              <w:fldChar w:fldCharType="separate"/>
            </w:r>
            <w:r>
              <w:rPr>
                <w:rStyle w:val="7"/>
                <w:sz w:val="24"/>
                <w:szCs w:val="24"/>
              </w:rPr>
              <w:t>https://drive.google.com/drive/folders/</w:t>
            </w:r>
            <w:r>
              <w:rPr>
                <w:rStyle w:val="7"/>
                <w:sz w:val="24"/>
                <w:szCs w:val="24"/>
              </w:rPr>
              <w:fldChar w:fldCharType="end"/>
            </w:r>
            <w:r>
              <w:rPr>
                <w:rStyle w:val="7"/>
                <w:sz w:val="24"/>
                <w:szCs w:val="24"/>
              </w:rPr>
              <w:t xml:space="preserve"> 17ujN42GtoOfLs04xa0xCgx9gmXF8tR-g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Выполнение заданий по теме занятия.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12.50 -14:05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УП. Эстрадно- речевое искусство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Мацибора А.Р.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АИ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t>https://esthetiks.ru/estradnoe-iskusstvo.html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Конспект по теме, выучить стихотворение о писателе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0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6DDE8" w:themeFill="accent5" w:themeFillTint="66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Время на настройку онлайн подключения группы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14.05 -15:30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МДК.02.02 Учебно-методическое обеспечение учебного процесса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Мацибора А.Р.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АИ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376092" w:themeColor="accent1" w:themeShade="BF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 xml:space="preserve"> HYPERLINK "https://libking.ru/books/sociology_book/672745-evgeniya-shamis-teoriya-pokolenij-neobyknovennyj-iks.html" \l "book" \t "_blank"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t>https://libking.ru/books/sociology_book/672745-evgeniya-shamis-teoriya-pokolenij-neobyknovennyj-iks.html#book</w:t>
            </w:r>
            <w:r>
              <w:rPr>
                <w:rStyle w:val="7"/>
                <w:rFonts w:ascii="Times New Roman" w:hAnsi="Times New Roman" w:cs="Times New Roman"/>
                <w:color w:val="376092" w:themeColor="accent1" w:themeShade="BF"/>
                <w:sz w:val="24"/>
                <w:szCs w:val="24"/>
                <w:shd w:val="clear" w:color="auto" w:fill="FFFFFF"/>
              </w:rPr>
              <w:fldChar w:fldCharType="end"/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Прочитать книгу Шамис «Теория поколений»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14:35-15.35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ОГСЭ.07.Эффективное поведение на рынке труда 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Чернышева Т.В.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Все группы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Конспект темы 2 Технология эффективного трудоустройства по учебному пособию Дудиной М.М.Технологии трудоустройства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fldChar w:fldCharType="begin"/>
            </w:r>
            <w:r>
              <w:instrText xml:space="preserve"> HYPERLINK "https://elar.rsvpu.ru/bitstream/123456789/4943/1/978-5-8050-0545-0_2015.pdf"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t>Верстка_4 (rsvpu.ru)</w:t>
            </w:r>
            <w:r>
              <w:rPr>
                <w:rStyle w:val="7"/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fldChar w:fldCharType="end"/>
            </w: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Выполнить тест по Эффективному поведению на рынке труда на тему Трудовой договор : </w:t>
            </w:r>
            <w:r>
              <w:fldChar w:fldCharType="begin"/>
            </w:r>
            <w:r>
              <w:instrText xml:space="preserve"> HYPERLINK "https://banktestov.ru/test/43496" \t "_blank"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https://banktestov.ru/test/43496</w:t>
            </w:r>
            <w:r>
              <w:rPr>
                <w:rStyle w:val="7"/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 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15.40-16.50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(Перерыв между уроками – 5 минут)</w:t>
            </w:r>
          </w:p>
        </w:tc>
        <w:tc>
          <w:tcPr>
            <w:tcW w:w="1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Онлайн подключение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МДК.02.02 Методика преподавания вокальных дисциплин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Тоболина Т.П.</w:t>
            </w:r>
          </w:p>
        </w:tc>
        <w:tc>
          <w:tcPr>
            <w:tcW w:w="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ВИ</w:t>
            </w:r>
          </w:p>
        </w:tc>
        <w:tc>
          <w:tcPr>
            <w:tcW w:w="5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Платформа Zoom</w:t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  <w:t>В случае отсутствия связи изучить информацию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</w:pPr>
            <w:r>
              <w:fldChar w:fldCharType="begin"/>
            </w:r>
            <w:r>
              <w:instrText xml:space="preserve"> HYPERLINK "https://studopedia.ru/8_99048_tsel-i-zadachi-pevcheskoy-deyatelnosti-pevcheskiy-repertuar.htmlм" </w:instrText>
            </w:r>
            <w:r>
              <w:fldChar w:fldCharType="separate"/>
            </w:r>
            <w:r>
              <w:rPr>
                <w:rStyle w:val="7"/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t>https://studopedia.ru/8_99048_tsel-i-zadachi-pevcheskoy-deyatelnosti-pevcheskiy-repertuar.htmlм</w:t>
            </w:r>
            <w:r>
              <w:rPr>
                <w:rStyle w:val="7"/>
                <w:rFonts w:ascii="Times New Roman" w:hAnsi="Times New Roman" w:cs="Times New Roman"/>
                <w:color w:val="376092" w:themeColor="accent1" w:themeShade="BF"/>
                <w:sz w:val="24"/>
                <w:szCs w:val="24"/>
              </w:rPr>
              <w:fldChar w:fldCharType="end"/>
            </w:r>
          </w:p>
          <w:p>
            <w:pPr>
              <w:shd w:val="clear" w:color="auto" w:fill="FFFFFF"/>
              <w:spacing w:after="0" w:line="240" w:lineRule="auto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  <w:lang w:eastAsia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Тема:Певческая деятельность и ее мотивы. Домашнее задание: конспект темы.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rPr>
          <w:rFonts w:ascii="Times New Roman" w:hAnsi="Times New Roman" w:cs="Times New Roman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426" w:right="1812" w:bottom="850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Arial">
    <w:panose1 w:val="020B0604020202020204"/>
    <w:charset w:val="CC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26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F5A"/>
    <w:rsid w:val="00117173"/>
    <w:rsid w:val="0015019A"/>
    <w:rsid w:val="001A287E"/>
    <w:rsid w:val="00252005"/>
    <w:rsid w:val="002D3F3D"/>
    <w:rsid w:val="00322CD8"/>
    <w:rsid w:val="00330D72"/>
    <w:rsid w:val="00353F77"/>
    <w:rsid w:val="00376D0E"/>
    <w:rsid w:val="00381705"/>
    <w:rsid w:val="003C0972"/>
    <w:rsid w:val="00411FF3"/>
    <w:rsid w:val="0044199B"/>
    <w:rsid w:val="0047445C"/>
    <w:rsid w:val="00485AB6"/>
    <w:rsid w:val="004C047E"/>
    <w:rsid w:val="004C1E42"/>
    <w:rsid w:val="004D267C"/>
    <w:rsid w:val="004D6C95"/>
    <w:rsid w:val="004E3E89"/>
    <w:rsid w:val="004E6D25"/>
    <w:rsid w:val="00515497"/>
    <w:rsid w:val="00527DB2"/>
    <w:rsid w:val="00527DE5"/>
    <w:rsid w:val="00557422"/>
    <w:rsid w:val="00567EB1"/>
    <w:rsid w:val="00585E19"/>
    <w:rsid w:val="00590639"/>
    <w:rsid w:val="005D4E88"/>
    <w:rsid w:val="005F46F7"/>
    <w:rsid w:val="005F689A"/>
    <w:rsid w:val="006603B6"/>
    <w:rsid w:val="0066561C"/>
    <w:rsid w:val="006917D9"/>
    <w:rsid w:val="006A2CF1"/>
    <w:rsid w:val="006D346F"/>
    <w:rsid w:val="006E1B23"/>
    <w:rsid w:val="006E37D8"/>
    <w:rsid w:val="006F4430"/>
    <w:rsid w:val="00706836"/>
    <w:rsid w:val="00706F83"/>
    <w:rsid w:val="00743A96"/>
    <w:rsid w:val="007A55C8"/>
    <w:rsid w:val="007A6C6E"/>
    <w:rsid w:val="007B37B0"/>
    <w:rsid w:val="007E56E9"/>
    <w:rsid w:val="007F04E1"/>
    <w:rsid w:val="00816ED7"/>
    <w:rsid w:val="00834B26"/>
    <w:rsid w:val="00852BC2"/>
    <w:rsid w:val="00885AEF"/>
    <w:rsid w:val="008C348E"/>
    <w:rsid w:val="008C4E82"/>
    <w:rsid w:val="008D1047"/>
    <w:rsid w:val="0092006D"/>
    <w:rsid w:val="00943C4F"/>
    <w:rsid w:val="00950201"/>
    <w:rsid w:val="009776FE"/>
    <w:rsid w:val="00986C13"/>
    <w:rsid w:val="00991A94"/>
    <w:rsid w:val="0099435D"/>
    <w:rsid w:val="009A7C38"/>
    <w:rsid w:val="009C010C"/>
    <w:rsid w:val="009C31C9"/>
    <w:rsid w:val="009C34F5"/>
    <w:rsid w:val="00A24BDB"/>
    <w:rsid w:val="00A4499E"/>
    <w:rsid w:val="00A85397"/>
    <w:rsid w:val="00AA4C95"/>
    <w:rsid w:val="00AC2AB4"/>
    <w:rsid w:val="00AF2344"/>
    <w:rsid w:val="00AF4E62"/>
    <w:rsid w:val="00B35FC1"/>
    <w:rsid w:val="00B92F5A"/>
    <w:rsid w:val="00BA08EB"/>
    <w:rsid w:val="00BB1170"/>
    <w:rsid w:val="00BB408B"/>
    <w:rsid w:val="00BF3A0B"/>
    <w:rsid w:val="00C11186"/>
    <w:rsid w:val="00C21A46"/>
    <w:rsid w:val="00C44041"/>
    <w:rsid w:val="00C76CAC"/>
    <w:rsid w:val="00CD1778"/>
    <w:rsid w:val="00CF1312"/>
    <w:rsid w:val="00CF7CCD"/>
    <w:rsid w:val="00D20D34"/>
    <w:rsid w:val="00D317F2"/>
    <w:rsid w:val="00D319DA"/>
    <w:rsid w:val="00D5058E"/>
    <w:rsid w:val="00D6250E"/>
    <w:rsid w:val="00D650AC"/>
    <w:rsid w:val="00D9796C"/>
    <w:rsid w:val="00DB2633"/>
    <w:rsid w:val="00DF0434"/>
    <w:rsid w:val="00DF59B0"/>
    <w:rsid w:val="00E07049"/>
    <w:rsid w:val="00E0750C"/>
    <w:rsid w:val="00E27D13"/>
    <w:rsid w:val="00E30F6F"/>
    <w:rsid w:val="00E401A4"/>
    <w:rsid w:val="00E56818"/>
    <w:rsid w:val="00E6345F"/>
    <w:rsid w:val="00E67719"/>
    <w:rsid w:val="00E76AB4"/>
    <w:rsid w:val="00E812BA"/>
    <w:rsid w:val="00EF49A2"/>
    <w:rsid w:val="00F23D66"/>
    <w:rsid w:val="00F51141"/>
    <w:rsid w:val="00F531CC"/>
    <w:rsid w:val="00F6467F"/>
    <w:rsid w:val="00F70758"/>
    <w:rsid w:val="00F8622B"/>
    <w:rsid w:val="03B61281"/>
    <w:rsid w:val="1538572B"/>
    <w:rsid w:val="165E4DA6"/>
    <w:rsid w:val="17F17E17"/>
    <w:rsid w:val="23F34C29"/>
    <w:rsid w:val="24396484"/>
    <w:rsid w:val="35D80B27"/>
    <w:rsid w:val="48377D06"/>
    <w:rsid w:val="4FFA71A5"/>
    <w:rsid w:val="74FE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3">
    <w:name w:val="heading 4"/>
    <w:basedOn w:val="1"/>
    <w:next w:val="1"/>
    <w:link w:val="10"/>
    <w:semiHidden/>
    <w:unhideWhenUsed/>
    <w:qFormat/>
    <w:uiPriority w:val="9"/>
    <w:pPr>
      <w:spacing w:before="100" w:beforeAutospacing="1" w:after="100" w:afterAutospacing="1" w:line="240" w:lineRule="auto"/>
      <w:outlineLvl w:val="3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4"/>
    <w:unhideWhenUsed/>
    <w:uiPriority w:val="99"/>
    <w:rPr>
      <w:color w:val="0000FF"/>
      <w:u w:val="single"/>
    </w:rPr>
  </w:style>
  <w:style w:type="paragraph" w:styleId="8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9">
    <w:name w:val="Table Grid"/>
    <w:basedOn w:val="5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Заголовок 4 Знак"/>
    <w:basedOn w:val="4"/>
    <w:link w:val="3"/>
    <w:semiHidden/>
    <w:uiPriority w:val="9"/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character" w:customStyle="1" w:styleId="11">
    <w:name w:val="Заголовок 2 Знак"/>
    <w:basedOn w:val="4"/>
    <w:link w:val="2"/>
    <w:semiHidden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8</Pages>
  <Words>1634</Words>
  <Characters>9316</Characters>
  <Lines>77</Lines>
  <Paragraphs>21</Paragraphs>
  <TotalTime>2</TotalTime>
  <ScaleCrop>false</ScaleCrop>
  <LinksUpToDate>false</LinksUpToDate>
  <CharactersWithSpaces>10929</CharactersWithSpaces>
  <Application>WPS Office_11.2.0.10223_F1E327BC-269C-435d-A152-05C5408002CA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2021-11-07T07:38:00Z</dcterms:created>
  <dc:creator>Мой</dc:creator>
  <cp:lastModifiedBy>Марина Алексеевна</cp:lastModifiedBy>
  <dcterms:modified xsi:type="dcterms:W3CDTF">2021-11-08T08:29:03Z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1049-11.2.0.10223</vt:lpwstr>
  </property>
</Properties>
</file>