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РАСПИСАНИЯ ГРУППОВЫХ ЗАНЯТИЙ ДЛЯ ГРУПП  - 1 курс  на 09.11.2021г (вторник)</w:t>
      </w:r>
    </w:p>
    <w:tbl>
      <w:tblPr>
        <w:tblStyle w:val="7"/>
        <w:tblW w:w="1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99"/>
        <w:gridCol w:w="1197"/>
        <w:gridCol w:w="1597"/>
        <w:gridCol w:w="2388"/>
        <w:gridCol w:w="6"/>
        <w:gridCol w:w="1145"/>
        <w:gridCol w:w="8075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02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99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Домащнее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02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8:30– 9:55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ОУП..06  Математика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С.И.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  <w:t>https://cloud.mail.ru/public/XnfL/AMysMB9H7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Функции, их свойства и графики. Выполнить задачи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встреча с классными руководителями</w:t>
            </w:r>
          </w:p>
        </w:tc>
        <w:tc>
          <w:tcPr>
            <w:tcW w:w="129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10:10 -10:50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проект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В.П.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отсутствия связи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проектом по утвержденному плану</w:t>
            </w: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проектом по утвержденному плану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10:10 -11:55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 Электроизмерение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С.И.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МЗМ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  <w:t>https://cloud.mail.ru/public/PJoj/Mpn2tihGs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приборы. 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10:10 -11:55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ОП.01. Рисунок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А.В.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"https://www.youtube.com/watch?v=xdNAIXuULKs"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  <w:t>https://www.youtube.com/watch?v=xdNAIXuULKs</w:t>
            </w:r>
            <w:r>
              <w:rPr>
                <w:rStyle w:val="5"/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Тема: Сквозное конструктивное построение отдельных геометрических тел. Яйцо, гипсовая модель (в трех ракурсах на одном листе)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Конструктивное построение куриного яйца в разных ракурсах, А4, карандаш, 5 шт. Фотоотчет.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12.50 -14:15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ОД.01.07 ОБЖ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Кривопуст А.И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ВИ,  СХНП, МИЭ, ТМ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"https://drive.google.com/file/d/0B0cRCoikC9hgbE1rdjFIVm5DV1U/view?resourcekey=0-jIMdrkTOMDnpTyWQoWsuvw"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ОБЖ. 10кл. (баз. и проф. уровни)_Смирнов А.Т, Хренников Б.О_2013 -359с.pdf - Google Диск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Чрезвычайные ситуации природного и техногенного характера ОБЖ 10 класс параграф6-7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12.50 -14:15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ОП.02.Сольфеджио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Жучкова  Е.Б.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ОНИ, ФПО, ОДИ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http://solfa.ru/key/1?s=level-1%20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Определение на слух мажорных гамм (натуральный, гармонический, мелодический вид). Устойчивых неустойчивых ступеней. Домашнее задание: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Запись диктантов, пение одноголосных заданий на ЭОР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12.50 -13.30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ПД.03 Право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 О.В.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"https://wikipedia.ogr/"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https://wikipedia.ogr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Гражданское право. Домашнее задание: конспект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14.15-15:05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ОД.01.09 ОБЖ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Кривопуст А.И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Дизайн, ДПИ, АИ, МЗМ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"https://drive.google.com/file/d/0B0cRCoikC9hgbE1rdjFIVm5DV1U/view?resourcekey=0-jIMdrkTOMDnpTyWQoWsuvw"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ОБЖ. 10кл. (баз. и проф. уровни)_Смирнов А.Т, Хренников Б.О_2013 -359с.pdf - Google Диск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Чрезвычайные ситуации природного и техногенного характера ОБЖ 10 класс параграф6-7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Рисунок с основами перспективы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В.П.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"https://drive.google.com/drive/folders/17ujN42GtoOfLs04xa0xCgx9gmXF8tR-g?usp=sharing"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https://drive.google.com/drive/folders/17ujN42GtoOfLs04xa0xCgx9gmXF8tR-g?usp=sharing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Выполнение сквозного построения плоскостного объекта при помощи обрубовочного способа. Домашнее задание: Набросок с фигуры человека способом обрубовки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15.55-16.35</w:t>
            </w:r>
          </w:p>
        </w:tc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Живопись с основами цветоведения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 В.П.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07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"https://drive.google.com/drive/folders/17ujN42GtoOfLs04xa0xCgx9gmXF8tR-g?usp=sharing"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https://drive.google.com/drive/folders/17ujN42GtoOfLs04xa0xCgx9gmXF8tR-g?usp=sharing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Композиция цветовых пятен. Домашнее задание: Этюд с фигуры человека в стиле произведений Пикассо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РАСПИСАНИЯ ГРУППОВЫХ ЗАНЯТИЙ ДЛЯ ГРУПП  2 курс  на 09.11.2021г (вторник)</w:t>
      </w:r>
    </w:p>
    <w:tbl>
      <w:tblPr>
        <w:tblStyle w:val="7"/>
        <w:tblW w:w="1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06"/>
        <w:gridCol w:w="1197"/>
        <w:gridCol w:w="1593"/>
        <w:gridCol w:w="2713"/>
        <w:gridCol w:w="6"/>
        <w:gridCol w:w="1424"/>
        <w:gridCol w:w="7882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06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6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1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06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11.00 -12:25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71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ОД.02.04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Тюрякова Ю.В.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tbl>
            <w:tblPr>
              <w:tblStyle w:val="7"/>
              <w:tblpPr w:leftFromText="180" w:rightFromText="180" w:horzAnchor="margin" w:tblpY="8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ascii="Calibri" w:hAnsi="Calibri" w:eastAsia="Calibri"/>
                    </w:rPr>
                  </w:pPr>
                  <w:r>
                    <w:fldChar w:fldCharType="begin"/>
                  </w:r>
                  <w:r>
                    <w:instrText xml:space="preserve"> HYPERLINK "https://vk.com/away.php?to=https%3A%2F%2Fyandex.ru%2Fvideo%2Fpreview%2F9501081084746051469&amp;cc_key=" \t "_blank" </w:instrText>
                  </w:r>
                  <w:r>
                    <w:fldChar w:fldCharType="separate"/>
                  </w:r>
                  <w:r>
                    <w:rPr>
                      <w:rFonts w:ascii="Arial" w:hAnsi="Arial" w:eastAsia="Calibri" w:cs="Arial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t>https://yandex.ru/video/preview/9501081084746051469</w:t>
                  </w:r>
                  <w:r>
                    <w:rPr>
                      <w:rFonts w:ascii="Arial" w:hAnsi="Arial" w:eastAsia="Calibri" w:cs="Arial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Calibri" w:hAnsi="Calibri" w:eastAsia="Calibri"/>
                    </w:rPr>
                    <w:t xml:space="preserve"> - просмотр биографического фильма об И.С. Бахе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Творчество И.С. Баха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06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11.00 -12:25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71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МДК.02.01.Технология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Хрипунова Н.В</w:t>
            </w: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788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https://drive.google.com/drive/folders/17ujN42GtoOfLs04xa0xCgx9gmXF8tR-g</w:t>
            </w: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4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встреча с классными руководителями</w:t>
            </w:r>
          </w:p>
        </w:tc>
        <w:tc>
          <w:tcPr>
            <w:tcW w:w="12634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0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12:00 -13:30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 Электроизмерение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С.И.</w:t>
            </w: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МЗМ</w:t>
            </w:r>
          </w:p>
        </w:tc>
        <w:tc>
          <w:tcPr>
            <w:tcW w:w="788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  <w:t>https://cloud.mail.ru/public/PJoj/Mpn2tihGs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приборы. 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РАСПИСАНИЯ ГРУППОВЫХ ЗАНЯТИЙ ДЛЯ ГРУПП  3 курс  на 09.11.2021г (вторник)</w:t>
      </w:r>
    </w:p>
    <w:tbl>
      <w:tblPr>
        <w:tblStyle w:val="7"/>
        <w:tblW w:w="1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48"/>
        <w:gridCol w:w="1275"/>
        <w:gridCol w:w="1843"/>
        <w:gridCol w:w="2829"/>
        <w:gridCol w:w="6"/>
        <w:gridCol w:w="1559"/>
        <w:gridCol w:w="7047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53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8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задание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53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 – 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ОГСЭ.01 Основы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О.В.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«Философия французского Просвещения».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53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 – 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Букетова И.А.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"https://vk.com/im?sel=c1028"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https://vk.com/im?sel=c1028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Опера Глинки «Руслан и Людмила». Домашнее задание: конспект и музпримеры наизусть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5" w:type="dxa"/>
            <w:gridSpan w:val="4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Онлайн встреча с классными руководителями</w:t>
            </w:r>
          </w:p>
        </w:tc>
        <w:tc>
          <w:tcPr>
            <w:tcW w:w="12067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10:10 -11:55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МДК.История исполнительства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Е.Г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val="en-US" w:eastAsia="ru-RU"/>
              </w:rPr>
              <w:t>//vk.com/wall-168881845_2434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занятия: Духовые инструменты в оркестре и камерном ансамбле 17 века. Изучить материал, сделать конспект в виде таблицы в 2 столбца. В левом столбце фамилии композиторов, в правом их достижения и новаторство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12.25 -14:00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ОП.02.Сольфеджио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Жучкова Е.Б.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ХД, МИЭ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http://solfa.ru/key/1?s=level-1%20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Определение на слух: гаммы с альтерацией в мажоре, альтерированных ступеней, хроматических интервалов с разрешением.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Домашнее задание:Запись диктантов, пение одноголосных заданий на ЭОР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12.25 -14:00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Учебно –методическое обеспечение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А.Г.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"https://infourok.ru/lekciya-po-teme-sozdanie-multimediynih-prezentaciy-1910337.html"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https://infourok.ru/lekciya-po-teme-sozdanie-multimediynih-prezentaciy-1910337.html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Сбор, анализ, систематизация методических разработок для научно-исследовательской работы. Подготовка текстовых и графических материалов. Выполнение презентации.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 над завершением практической работы.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14.05 -14:45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ОП.01. Рисунок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А.В.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704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"https://infourok.ru/razrabotka-risunok-natyurmorta-iz-bitovih-predmetov-306200.html"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https://infourok.ru/razrabotka-risunok-natyurmorta-iz-bitovih-predmetov-306200.html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Тоновой рисунок бытового натюрморта. Декоративная стилизация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0"/>
                <w14:textFill>
                  <w14:solidFill>
                    <w14:schemeClr w14:val="tx1"/>
                  </w14:solidFill>
                </w14:textFill>
              </w:rPr>
              <w:t>Наброски с натуры фигур человека, обобщенное (обрубовочное) решение, бумага, карандаш, А4, 25 шт.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РАСПИСАНИЯ  ГРУППОВЫХ ЗАНЯТИЙ ДЛЯ ГРУПП  - 4 курс  на 09.11.2021г (вторник)</w:t>
      </w:r>
    </w:p>
    <w:tbl>
      <w:tblPr>
        <w:tblStyle w:val="7"/>
        <w:tblW w:w="17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48"/>
        <w:gridCol w:w="1275"/>
        <w:gridCol w:w="1843"/>
        <w:gridCol w:w="2829"/>
        <w:gridCol w:w="6"/>
        <w:gridCol w:w="1559"/>
        <w:gridCol w:w="595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53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8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5" w:type="dxa"/>
            <w:gridSpan w:val="4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Онлайн встреча с классными руководителями</w:t>
            </w:r>
          </w:p>
        </w:tc>
        <w:tc>
          <w:tcPr>
            <w:tcW w:w="1092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09:15-10:40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ОП.02.Сольфеджио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Жучкова Е.Б.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ХД, СХНП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http://solfa.ru/key/1?s=level-1%20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Тема:Гаммы с альтерацией в миноре, альтерированные ступени, хроматические интервалы с разрешением. Последовательности с альтерированными аккордами. Последовательности с отклонениями.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задание:Запись диктантов, пение четырехголосных  заданий на ЭОР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09:15-10:40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Полифония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Двухголосие в простом контрапункте.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Двухголосие в простом контрапункте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основы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О.В.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Гражданское право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Ответить на вопросы по плану: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1.Субьекты гражданского права.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2.Признаки юридического лица.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3.Классификация юрлиц.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4Правоспособность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5.Дееспособность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12:10 – 12-50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12.50 -13:00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ОП.02 Сольфеджио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ВИ, МИЭ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Петь </w:t>
            </w:r>
            <w:r>
              <w:rPr>
                <w:rFonts w:ascii="Times New Roman" w:hAnsi="Times New Roman" w:cs="Times New Roman"/>
                <w:color w:val="2C4053"/>
                <w:shd w:val="clear" w:color="auto" w:fill="FFFFFF"/>
              </w:rPr>
              <w:t>Хроматические гаммы в мажоре и миноре. Последовательности с модуляциями в тональности I степени родства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ТЕМА: Слуховой анализ Хроматические гаммы в мажоре и миноре. Последовательности с модуляциями в тональности I степени родства.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12.50 -13:00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Учебно –методическое обеспечение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А.Г.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"https://sevgym14.ru/rabochaia_programma.htm"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https://sevgym14.ru/rabochaia_programma.htm</w:t>
            </w:r>
            <w:r>
              <w:rPr>
                <w:rStyle w:val="5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Изучение строения и содержания программ, задач обучения в ДХШ, ДШИ, изобразительных кружках, общеобразовательных школах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Домашнее задание: самостоятельное изучение материала.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14.05 -15:30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ОП.04 Гармония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Жучкова Е.Б.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ХД,  СХНП</w:t>
            </w:r>
          </w:p>
        </w:tc>
        <w:tc>
          <w:tcPr>
            <w:tcW w:w="5954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76092" w:themeColor="accent1" w:themeShade="BF"/>
                <w:sz w:val="24"/>
                <w:szCs w:val="24"/>
              </w:rPr>
              <w:t>http://www.kholopov.ru/arc/brigada-harm.pdf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Тема:Модуляция в тональности D функции.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задание:Задание 524 (анализ), решение задач 525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23814" w:h="16839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89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B"/>
    <w:rsid w:val="0000384E"/>
    <w:rsid w:val="00041ACF"/>
    <w:rsid w:val="0005473A"/>
    <w:rsid w:val="00057E58"/>
    <w:rsid w:val="000A5DD9"/>
    <w:rsid w:val="000A66AB"/>
    <w:rsid w:val="000C26BA"/>
    <w:rsid w:val="000C4F1A"/>
    <w:rsid w:val="000D216D"/>
    <w:rsid w:val="000E0209"/>
    <w:rsid w:val="000E021B"/>
    <w:rsid w:val="000E1803"/>
    <w:rsid w:val="000F03D5"/>
    <w:rsid w:val="00110D7C"/>
    <w:rsid w:val="0011220C"/>
    <w:rsid w:val="00114540"/>
    <w:rsid w:val="001379B4"/>
    <w:rsid w:val="00162447"/>
    <w:rsid w:val="00166C0E"/>
    <w:rsid w:val="00171CBF"/>
    <w:rsid w:val="00171D9B"/>
    <w:rsid w:val="00174328"/>
    <w:rsid w:val="001772A4"/>
    <w:rsid w:val="0017747B"/>
    <w:rsid w:val="001A3542"/>
    <w:rsid w:val="001A3FAF"/>
    <w:rsid w:val="001B7595"/>
    <w:rsid w:val="001E1C88"/>
    <w:rsid w:val="00201738"/>
    <w:rsid w:val="00234A79"/>
    <w:rsid w:val="00253A9C"/>
    <w:rsid w:val="00261847"/>
    <w:rsid w:val="0027029B"/>
    <w:rsid w:val="00272665"/>
    <w:rsid w:val="002824CE"/>
    <w:rsid w:val="00283215"/>
    <w:rsid w:val="002A0309"/>
    <w:rsid w:val="002B23E8"/>
    <w:rsid w:val="003270B7"/>
    <w:rsid w:val="00334A63"/>
    <w:rsid w:val="003363FC"/>
    <w:rsid w:val="003549E4"/>
    <w:rsid w:val="003618CE"/>
    <w:rsid w:val="00362008"/>
    <w:rsid w:val="0039503B"/>
    <w:rsid w:val="003B6DCB"/>
    <w:rsid w:val="003D3D23"/>
    <w:rsid w:val="003F6AD8"/>
    <w:rsid w:val="00413B2A"/>
    <w:rsid w:val="004158DD"/>
    <w:rsid w:val="00423B48"/>
    <w:rsid w:val="00447F9C"/>
    <w:rsid w:val="004520B5"/>
    <w:rsid w:val="0048692B"/>
    <w:rsid w:val="00490BEF"/>
    <w:rsid w:val="00493914"/>
    <w:rsid w:val="004957FF"/>
    <w:rsid w:val="004A5812"/>
    <w:rsid w:val="004C0233"/>
    <w:rsid w:val="004C212B"/>
    <w:rsid w:val="004E15D2"/>
    <w:rsid w:val="00511827"/>
    <w:rsid w:val="00521C75"/>
    <w:rsid w:val="005265C0"/>
    <w:rsid w:val="00540352"/>
    <w:rsid w:val="0054782D"/>
    <w:rsid w:val="00555683"/>
    <w:rsid w:val="00556CDE"/>
    <w:rsid w:val="00561317"/>
    <w:rsid w:val="00563522"/>
    <w:rsid w:val="00571D05"/>
    <w:rsid w:val="00585639"/>
    <w:rsid w:val="00596405"/>
    <w:rsid w:val="005A1D08"/>
    <w:rsid w:val="005E75EF"/>
    <w:rsid w:val="005F689A"/>
    <w:rsid w:val="0060293A"/>
    <w:rsid w:val="00603B58"/>
    <w:rsid w:val="006172B2"/>
    <w:rsid w:val="00617E07"/>
    <w:rsid w:val="00624366"/>
    <w:rsid w:val="006249D2"/>
    <w:rsid w:val="00642DF0"/>
    <w:rsid w:val="00651404"/>
    <w:rsid w:val="006616ED"/>
    <w:rsid w:val="006662AB"/>
    <w:rsid w:val="006736CE"/>
    <w:rsid w:val="00674CE6"/>
    <w:rsid w:val="00683510"/>
    <w:rsid w:val="006A09E9"/>
    <w:rsid w:val="006B1437"/>
    <w:rsid w:val="006B724E"/>
    <w:rsid w:val="006C03E0"/>
    <w:rsid w:val="006D6D8A"/>
    <w:rsid w:val="006E193F"/>
    <w:rsid w:val="006E60FB"/>
    <w:rsid w:val="006F48EE"/>
    <w:rsid w:val="007237B4"/>
    <w:rsid w:val="00724E86"/>
    <w:rsid w:val="007250E7"/>
    <w:rsid w:val="00726899"/>
    <w:rsid w:val="00731C2D"/>
    <w:rsid w:val="0073576B"/>
    <w:rsid w:val="00754EE5"/>
    <w:rsid w:val="0077138C"/>
    <w:rsid w:val="007A418D"/>
    <w:rsid w:val="007A6FFE"/>
    <w:rsid w:val="007D20E1"/>
    <w:rsid w:val="007D225E"/>
    <w:rsid w:val="0080575F"/>
    <w:rsid w:val="00827DB5"/>
    <w:rsid w:val="00841DC4"/>
    <w:rsid w:val="00842A71"/>
    <w:rsid w:val="00846E12"/>
    <w:rsid w:val="00850A7A"/>
    <w:rsid w:val="008612DE"/>
    <w:rsid w:val="00877F69"/>
    <w:rsid w:val="008955B3"/>
    <w:rsid w:val="0089579D"/>
    <w:rsid w:val="008B6D3B"/>
    <w:rsid w:val="008D4C40"/>
    <w:rsid w:val="008E5D70"/>
    <w:rsid w:val="009005A7"/>
    <w:rsid w:val="0090060B"/>
    <w:rsid w:val="00916692"/>
    <w:rsid w:val="0091733B"/>
    <w:rsid w:val="00926C75"/>
    <w:rsid w:val="0094462B"/>
    <w:rsid w:val="00946A13"/>
    <w:rsid w:val="009531C2"/>
    <w:rsid w:val="00957233"/>
    <w:rsid w:val="00957568"/>
    <w:rsid w:val="0097438D"/>
    <w:rsid w:val="00984128"/>
    <w:rsid w:val="00990DCF"/>
    <w:rsid w:val="009931A2"/>
    <w:rsid w:val="009A0393"/>
    <w:rsid w:val="009B45C0"/>
    <w:rsid w:val="009D2CFB"/>
    <w:rsid w:val="009E2DD2"/>
    <w:rsid w:val="00A366EA"/>
    <w:rsid w:val="00A603EC"/>
    <w:rsid w:val="00A66B48"/>
    <w:rsid w:val="00A77C32"/>
    <w:rsid w:val="00A90780"/>
    <w:rsid w:val="00A92680"/>
    <w:rsid w:val="00AE1430"/>
    <w:rsid w:val="00B12660"/>
    <w:rsid w:val="00B145EA"/>
    <w:rsid w:val="00B1521F"/>
    <w:rsid w:val="00B16374"/>
    <w:rsid w:val="00B233F0"/>
    <w:rsid w:val="00B2385E"/>
    <w:rsid w:val="00B306DB"/>
    <w:rsid w:val="00B31527"/>
    <w:rsid w:val="00B37B76"/>
    <w:rsid w:val="00B4221A"/>
    <w:rsid w:val="00B444A0"/>
    <w:rsid w:val="00B54C4B"/>
    <w:rsid w:val="00B54C8D"/>
    <w:rsid w:val="00B827A8"/>
    <w:rsid w:val="00B86289"/>
    <w:rsid w:val="00B87B55"/>
    <w:rsid w:val="00BB2927"/>
    <w:rsid w:val="00BB425D"/>
    <w:rsid w:val="00BB6DC9"/>
    <w:rsid w:val="00BD2FAB"/>
    <w:rsid w:val="00BE3817"/>
    <w:rsid w:val="00BF022A"/>
    <w:rsid w:val="00BF0331"/>
    <w:rsid w:val="00C3498C"/>
    <w:rsid w:val="00C726EC"/>
    <w:rsid w:val="00C82D92"/>
    <w:rsid w:val="00C83290"/>
    <w:rsid w:val="00C94245"/>
    <w:rsid w:val="00CB5A47"/>
    <w:rsid w:val="00CD1778"/>
    <w:rsid w:val="00CD6819"/>
    <w:rsid w:val="00CE01A7"/>
    <w:rsid w:val="00D03EC5"/>
    <w:rsid w:val="00D33960"/>
    <w:rsid w:val="00D4125A"/>
    <w:rsid w:val="00D55CA8"/>
    <w:rsid w:val="00D568A5"/>
    <w:rsid w:val="00D63ED5"/>
    <w:rsid w:val="00D71A67"/>
    <w:rsid w:val="00D7439B"/>
    <w:rsid w:val="00D90637"/>
    <w:rsid w:val="00DB2C87"/>
    <w:rsid w:val="00DC0581"/>
    <w:rsid w:val="00DC1CA6"/>
    <w:rsid w:val="00E00ED7"/>
    <w:rsid w:val="00E0654E"/>
    <w:rsid w:val="00E213F7"/>
    <w:rsid w:val="00E27203"/>
    <w:rsid w:val="00E31480"/>
    <w:rsid w:val="00E319A4"/>
    <w:rsid w:val="00E31B21"/>
    <w:rsid w:val="00E36DCE"/>
    <w:rsid w:val="00E47242"/>
    <w:rsid w:val="00E55CF9"/>
    <w:rsid w:val="00E56629"/>
    <w:rsid w:val="00E61DD9"/>
    <w:rsid w:val="00E67FE9"/>
    <w:rsid w:val="00E800DC"/>
    <w:rsid w:val="00E84C71"/>
    <w:rsid w:val="00EA02B2"/>
    <w:rsid w:val="00ED48F5"/>
    <w:rsid w:val="00ED7FD7"/>
    <w:rsid w:val="00EF1F57"/>
    <w:rsid w:val="00F0155D"/>
    <w:rsid w:val="00F35973"/>
    <w:rsid w:val="00F55564"/>
    <w:rsid w:val="00F629F8"/>
    <w:rsid w:val="00F92BB6"/>
    <w:rsid w:val="00FA081B"/>
    <w:rsid w:val="00FA334E"/>
    <w:rsid w:val="00FA68F8"/>
    <w:rsid w:val="00FC162F"/>
    <w:rsid w:val="00FE0BE2"/>
    <w:rsid w:val="00FF39AC"/>
    <w:rsid w:val="10E05324"/>
    <w:rsid w:val="32C06341"/>
    <w:rsid w:val="78A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4BD83-6AC0-466F-AF4C-BFD8DD9F8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1661</Words>
  <Characters>9470</Characters>
  <Lines>78</Lines>
  <Paragraphs>22</Paragraphs>
  <TotalTime>5</TotalTime>
  <ScaleCrop>false</ScaleCrop>
  <LinksUpToDate>false</LinksUpToDate>
  <CharactersWithSpaces>11109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2021-11-07T18:25:00Z</dcterms:created>
  <dc:creator>Мой</dc:creator>
  <cp:lastModifiedBy>Марина Алексеевна</cp:lastModifiedBy>
  <dcterms:modified xsi:type="dcterms:W3CDTF">2021-11-08T05:32:07Z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