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B" w:rsidRPr="00E73A48" w:rsidRDefault="006F426B" w:rsidP="006F4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A48">
        <w:rPr>
          <w:rFonts w:ascii="Times New Roman" w:hAnsi="Times New Roman" w:cs="Times New Roman"/>
          <w:b/>
          <w:sz w:val="24"/>
          <w:szCs w:val="24"/>
        </w:rPr>
        <w:t xml:space="preserve">РАСПИСАНИЯ ГРУППОВЫХ ЗАНЯТИЙ ДЛЯ </w:t>
      </w:r>
      <w:proofErr w:type="gramStart"/>
      <w:r w:rsidRPr="00E73A48">
        <w:rPr>
          <w:rFonts w:ascii="Times New Roman" w:hAnsi="Times New Roman" w:cs="Times New Roman"/>
          <w:b/>
          <w:sz w:val="24"/>
          <w:szCs w:val="24"/>
        </w:rPr>
        <w:t>ГРУПП  1</w:t>
      </w:r>
      <w:proofErr w:type="gramEnd"/>
      <w:r w:rsidRPr="00E73A48">
        <w:rPr>
          <w:rFonts w:ascii="Times New Roman" w:hAnsi="Times New Roman" w:cs="Times New Roman"/>
          <w:b/>
          <w:sz w:val="24"/>
          <w:szCs w:val="24"/>
        </w:rPr>
        <w:t xml:space="preserve"> курс  на 08.11.2021г (понедельник)</w:t>
      </w:r>
    </w:p>
    <w:tbl>
      <w:tblPr>
        <w:tblStyle w:val="a3"/>
        <w:tblW w:w="15503" w:type="dxa"/>
        <w:tblLayout w:type="fixed"/>
        <w:tblLook w:val="04A0" w:firstRow="1" w:lastRow="0" w:firstColumn="1" w:lastColumn="0" w:noHBand="0" w:noVBand="1"/>
      </w:tblPr>
      <w:tblGrid>
        <w:gridCol w:w="461"/>
        <w:gridCol w:w="460"/>
        <w:gridCol w:w="1342"/>
        <w:gridCol w:w="1417"/>
        <w:gridCol w:w="2126"/>
        <w:gridCol w:w="1872"/>
        <w:gridCol w:w="5415"/>
        <w:gridCol w:w="2410"/>
      </w:tblGrid>
      <w:tr w:rsidR="006F426B" w:rsidRPr="00E73A48" w:rsidTr="000E5521">
        <w:trPr>
          <w:cantSplit/>
          <w:trHeight w:val="697"/>
        </w:trPr>
        <w:tc>
          <w:tcPr>
            <w:tcW w:w="461" w:type="dxa"/>
            <w:vMerge w:val="restart"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60" w:type="dxa"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1342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126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МДК,</w:t>
            </w: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872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415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</w:tcPr>
          <w:p w:rsidR="006F426B" w:rsidRPr="00E73A48" w:rsidRDefault="00C704DF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F426B" w:rsidRPr="00E73A48" w:rsidTr="000E5521">
        <w:trPr>
          <w:trHeight w:val="1319"/>
        </w:trPr>
        <w:tc>
          <w:tcPr>
            <w:tcW w:w="461" w:type="dxa"/>
            <w:vMerge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8:30 – 9:50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17" w:type="dxa"/>
          </w:tcPr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126" w:type="dxa"/>
          </w:tcPr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ОУП Иностранный язык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Оболенская Е.Г.</w:t>
            </w:r>
          </w:p>
        </w:tc>
        <w:tc>
          <w:tcPr>
            <w:tcW w:w="1872" w:type="dxa"/>
          </w:tcPr>
          <w:p w:rsidR="006F426B" w:rsidRPr="00E73A48" w:rsidRDefault="006F426B" w:rsidP="00A23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A2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Музыканты</w:t>
            </w:r>
          </w:p>
        </w:tc>
        <w:tc>
          <w:tcPr>
            <w:tcW w:w="5415" w:type="dxa"/>
          </w:tcPr>
          <w:p w:rsidR="00916850" w:rsidRPr="00E02F3B" w:rsidRDefault="00916850" w:rsidP="00121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ZOOM. В случае отсутствия подключения пройти по ссылке: </w:t>
            </w:r>
          </w:p>
          <w:p w:rsidR="00916850" w:rsidRPr="00E02F3B" w:rsidRDefault="00916850" w:rsidP="00121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02F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https://www.youtube.com/watch?v=yAkmMygKva8</w:t>
              </w:r>
            </w:hyperlink>
          </w:p>
          <w:p w:rsidR="001216A8" w:rsidRDefault="001216A8" w:rsidP="001216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21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E02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 w:rsidRPr="00E02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be, </w:t>
            </w: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E02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 there are</w:t>
            </w:r>
          </w:p>
          <w:p w:rsidR="006F426B" w:rsidRPr="00E73A48" w:rsidRDefault="00916850" w:rsidP="00121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Работа с учебником: учить правило стр. 57, письменно упр.3.9 стр.57 вставить глагол в нужной форме</w:t>
            </w:r>
          </w:p>
        </w:tc>
        <w:tc>
          <w:tcPr>
            <w:tcW w:w="2410" w:type="dxa"/>
          </w:tcPr>
          <w:p w:rsidR="004E0931" w:rsidRPr="00E02F3B" w:rsidRDefault="004E0931" w:rsidP="00383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упр.3.10 и 3.11 стр.58. Отчет о выполнении задания присылать учителю на электронную почту </w:t>
            </w:r>
            <w:hyperlink r:id="rId5" w:history="1">
              <w:r w:rsidRPr="00E02F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lady.obolenskaja@yandex.ru</w:t>
              </w:r>
            </w:hyperlink>
            <w:r w:rsidRPr="00E02F3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26B" w:rsidRPr="00E73A48" w:rsidRDefault="004E0931" w:rsidP="00A23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Сдать к следующему уроку</w:t>
            </w:r>
          </w:p>
        </w:tc>
      </w:tr>
      <w:tr w:rsidR="005B0926" w:rsidRPr="00E73A48" w:rsidTr="00712B41">
        <w:trPr>
          <w:trHeight w:val="174"/>
        </w:trPr>
        <w:tc>
          <w:tcPr>
            <w:tcW w:w="461" w:type="dxa"/>
            <w:vMerge/>
          </w:tcPr>
          <w:p w:rsidR="005B0926" w:rsidRPr="00E73A48" w:rsidRDefault="005B0926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2" w:type="dxa"/>
            <w:gridSpan w:val="7"/>
            <w:shd w:val="clear" w:color="auto" w:fill="B4C6E7" w:themeFill="accent5" w:themeFillTint="66"/>
          </w:tcPr>
          <w:p w:rsidR="005B0926" w:rsidRPr="00E73A48" w:rsidRDefault="005B0926" w:rsidP="005B09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Онлайн встреча с классными руководителями</w:t>
            </w:r>
          </w:p>
        </w:tc>
      </w:tr>
      <w:tr w:rsidR="006F426B" w:rsidRPr="00E73A48" w:rsidTr="000E5521">
        <w:trPr>
          <w:trHeight w:val="1344"/>
        </w:trPr>
        <w:tc>
          <w:tcPr>
            <w:tcW w:w="461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:rsidR="006F426B" w:rsidRPr="00E73A48" w:rsidRDefault="006F426B" w:rsidP="00542A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10:10 –11:55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17" w:type="dxa"/>
          </w:tcPr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ОУП Иностранный язык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Оболенская Е.Г.</w:t>
            </w:r>
          </w:p>
        </w:tc>
        <w:tc>
          <w:tcPr>
            <w:tcW w:w="1872" w:type="dxa"/>
          </w:tcPr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АИ, ДПИ</w:t>
            </w:r>
          </w:p>
        </w:tc>
        <w:tc>
          <w:tcPr>
            <w:tcW w:w="5415" w:type="dxa"/>
          </w:tcPr>
          <w:p w:rsidR="00601FEC" w:rsidRPr="00E02F3B" w:rsidRDefault="00601FEC" w:rsidP="0060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ZOOM. В случае отсутствия подключения пройти по ссылке: </w:t>
            </w:r>
          </w:p>
          <w:p w:rsidR="00601FEC" w:rsidRPr="00E02F3B" w:rsidRDefault="00601FEC" w:rsidP="0060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02F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https://www.youtube.com/watch?v=yAkmMygKva8</w:t>
              </w:r>
            </w:hyperlink>
          </w:p>
          <w:p w:rsidR="006F426B" w:rsidRPr="00E73A48" w:rsidRDefault="00601FEC" w:rsidP="00601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Работа с учебником: учить правило стр. 57, письменно упр.3.9 стр.57 вставить глагол в нужной форме</w:t>
            </w:r>
          </w:p>
        </w:tc>
        <w:tc>
          <w:tcPr>
            <w:tcW w:w="2410" w:type="dxa"/>
          </w:tcPr>
          <w:p w:rsidR="001D3FC3" w:rsidRPr="00E02F3B" w:rsidRDefault="001D3FC3" w:rsidP="001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упр.3.10 и 3.11 стр.58. Отчет о выполнении задания присылать учителю на электронную почту </w:t>
            </w:r>
            <w:hyperlink r:id="rId7" w:history="1">
              <w:r w:rsidRPr="00E02F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lady.obolenskaja@yandex.ru</w:t>
              </w:r>
            </w:hyperlink>
            <w:r w:rsidRPr="00E02F3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426B" w:rsidRPr="00E73A48" w:rsidRDefault="001D3FC3" w:rsidP="001D3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Сдать к следующему уроку</w:t>
            </w:r>
          </w:p>
        </w:tc>
      </w:tr>
      <w:tr w:rsidR="006F426B" w:rsidRPr="00E73A48" w:rsidTr="000E5521">
        <w:trPr>
          <w:trHeight w:val="449"/>
        </w:trPr>
        <w:tc>
          <w:tcPr>
            <w:tcW w:w="461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6F426B" w:rsidRPr="00E73A48" w:rsidRDefault="006F426B" w:rsidP="00542A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10:10 –11:55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17" w:type="dxa"/>
          </w:tcPr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ПОО.01 Основы дизайна</w:t>
            </w: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Шабалин В.П.</w:t>
            </w:r>
          </w:p>
        </w:tc>
        <w:tc>
          <w:tcPr>
            <w:tcW w:w="1872" w:type="dxa"/>
          </w:tcPr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Дизайн </w:t>
            </w:r>
          </w:p>
        </w:tc>
        <w:tc>
          <w:tcPr>
            <w:tcW w:w="5415" w:type="dxa"/>
          </w:tcPr>
          <w:p w:rsidR="006F426B" w:rsidRPr="00DD100C" w:rsidRDefault="006F426B" w:rsidP="0054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Pr="00DD100C" w:rsidRDefault="006F426B" w:rsidP="0054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111A35" w:rsidRPr="00DD100C" w:rsidRDefault="00111A35" w:rsidP="00542A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DD100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https://drive.google.com/drive/folders/17ujN42GtoOfLs04xa0xCgx9gmXF8tR-g?usp=sharing</w:t>
              </w:r>
            </w:hyperlink>
          </w:p>
          <w:p w:rsidR="00FD7973" w:rsidRPr="00DD100C" w:rsidRDefault="00FD7973" w:rsidP="0054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26B" w:rsidRPr="00DD100C" w:rsidRDefault="006F426B" w:rsidP="0054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26B" w:rsidRPr="00DD100C" w:rsidRDefault="006F426B" w:rsidP="00542A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26B" w:rsidRPr="00E73A48" w:rsidRDefault="00FD7973" w:rsidP="0054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Штрих. Выполнение графической беспредметной композиции на плоскости. Домашнее задание: Завершение аудиторного задания</w:t>
            </w:r>
          </w:p>
        </w:tc>
      </w:tr>
      <w:tr w:rsidR="006F426B" w:rsidRPr="00E73A48" w:rsidTr="000E5521">
        <w:trPr>
          <w:trHeight w:val="211"/>
        </w:trPr>
        <w:tc>
          <w:tcPr>
            <w:tcW w:w="461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gridSpan w:val="4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ОБЕД 11:55 – 12-25</w:t>
            </w:r>
          </w:p>
        </w:tc>
        <w:tc>
          <w:tcPr>
            <w:tcW w:w="1872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26B" w:rsidRPr="00E73A48" w:rsidTr="000E5521">
        <w:trPr>
          <w:trHeight w:val="258"/>
        </w:trPr>
        <w:tc>
          <w:tcPr>
            <w:tcW w:w="461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gridSpan w:val="4"/>
            <w:shd w:val="clear" w:color="auto" w:fill="B4C6E7" w:themeFill="accent5" w:themeFillTint="66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872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26B" w:rsidRPr="00E73A48" w:rsidTr="000E5521">
        <w:trPr>
          <w:trHeight w:val="1931"/>
        </w:trPr>
        <w:tc>
          <w:tcPr>
            <w:tcW w:w="461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12.25 – 14:00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17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ПУП01.История мировой культуры</w:t>
            </w: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72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5415" w:type="dxa"/>
          </w:tcPr>
          <w:p w:rsidR="006F426B" w:rsidRPr="00E73A48" w:rsidRDefault="006F426B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Default="006F426B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3C6F68" w:rsidRPr="00E73A48" w:rsidRDefault="003C6F68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a5"/>
                </w:rPr>
                <w:t>Культура Сасанидского Ирана (poisk-ru.ru)</w:t>
              </w:r>
            </w:hyperlink>
          </w:p>
          <w:p w:rsidR="006F426B" w:rsidRPr="00E73A48" w:rsidRDefault="006F426B" w:rsidP="00DF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6B" w:rsidRPr="003C6F68" w:rsidRDefault="003C6F68" w:rsidP="00DF7FFC">
            <w:pPr>
              <w:pStyle w:val="a4"/>
              <w:spacing w:before="0" w:beforeAutospacing="0" w:after="0" w:afterAutospacing="0"/>
            </w:pPr>
            <w:proofErr w:type="spellStart"/>
            <w:proofErr w:type="gramStart"/>
            <w:r>
              <w:rPr>
                <w:color w:val="2C4053"/>
                <w:shd w:val="clear" w:color="auto" w:fill="FFFFFF"/>
              </w:rPr>
              <w:t>Тема:</w:t>
            </w:r>
            <w:r w:rsidR="008F315D" w:rsidRPr="003C6F68">
              <w:rPr>
                <w:color w:val="2C4053"/>
                <w:shd w:val="clear" w:color="auto" w:fill="FFFFFF"/>
              </w:rPr>
              <w:t>Культура</w:t>
            </w:r>
            <w:proofErr w:type="spellEnd"/>
            <w:proofErr w:type="gramEnd"/>
            <w:r w:rsidR="008F315D" w:rsidRPr="003C6F68">
              <w:rPr>
                <w:color w:val="2C4053"/>
                <w:shd w:val="clear" w:color="auto" w:fill="FFFFFF"/>
              </w:rPr>
              <w:t xml:space="preserve"> Ассирии. Культура Сасанидского Ирана</w:t>
            </w:r>
            <w:r>
              <w:rPr>
                <w:color w:val="2C4053"/>
                <w:shd w:val="clear" w:color="auto" w:fill="FFFFFF"/>
              </w:rPr>
              <w:t>. Домашнее задание: конспект</w:t>
            </w:r>
          </w:p>
        </w:tc>
      </w:tr>
      <w:tr w:rsidR="006F426B" w:rsidRPr="00E73A48" w:rsidTr="000E5521">
        <w:trPr>
          <w:trHeight w:val="413"/>
        </w:trPr>
        <w:tc>
          <w:tcPr>
            <w:tcW w:w="5806" w:type="dxa"/>
            <w:gridSpan w:val="5"/>
            <w:shd w:val="clear" w:color="auto" w:fill="BDD6EE" w:themeFill="accent1" w:themeFillTint="66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Время на настройку онлайн подключения группы</w:t>
            </w:r>
          </w:p>
        </w:tc>
        <w:tc>
          <w:tcPr>
            <w:tcW w:w="1872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6F426B" w:rsidRPr="00E73A48" w:rsidRDefault="006F426B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26B" w:rsidRPr="00E73A48" w:rsidRDefault="006F426B" w:rsidP="00DF7FFC">
            <w:pPr>
              <w:pStyle w:val="a4"/>
              <w:spacing w:before="0" w:beforeAutospacing="0" w:after="0" w:afterAutospacing="0"/>
            </w:pPr>
          </w:p>
        </w:tc>
      </w:tr>
      <w:tr w:rsidR="006F426B" w:rsidRPr="00E73A48" w:rsidTr="000E5521">
        <w:trPr>
          <w:trHeight w:val="413"/>
        </w:trPr>
        <w:tc>
          <w:tcPr>
            <w:tcW w:w="461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14.05-15.20</w:t>
            </w: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417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ОУП.04 </w:t>
            </w:r>
            <w:proofErr w:type="gramStart"/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 Железнова</w:t>
            </w:r>
            <w:proofErr w:type="gramEnd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72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5415" w:type="dxa"/>
          </w:tcPr>
          <w:p w:rsidR="006F426B" w:rsidRPr="00E73A48" w:rsidRDefault="006F426B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Default="006F426B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476A4A" w:rsidRPr="00F01E8F" w:rsidRDefault="00476A4A" w:rsidP="00DF7FFC">
            <w:pPr>
              <w:spacing w:after="0" w:line="240" w:lineRule="auto"/>
              <w:rPr>
                <w:sz w:val="24"/>
                <w:szCs w:val="24"/>
              </w:rPr>
            </w:pPr>
            <w:r w:rsidRPr="00F01E8F">
              <w:rPr>
                <w:sz w:val="24"/>
                <w:szCs w:val="24"/>
              </w:rPr>
              <w:t> </w:t>
            </w:r>
            <w:hyperlink r:id="rId10" w:tgtFrame="_blank" w:history="1">
              <w:r w:rsidRPr="00F01E8F">
                <w:rPr>
                  <w:rStyle w:val="a5"/>
                  <w:sz w:val="24"/>
                  <w:szCs w:val="24"/>
                </w:rPr>
                <w:t>https://wikipedia.ogr</w:t>
              </w:r>
            </w:hyperlink>
          </w:p>
          <w:p w:rsidR="00476A4A" w:rsidRPr="00E73A48" w:rsidRDefault="00476A4A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26B" w:rsidRPr="00E73A48" w:rsidRDefault="006F426B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26B" w:rsidRPr="00E73A48" w:rsidRDefault="00476A4A" w:rsidP="00DF7FFC">
            <w:pPr>
              <w:pStyle w:val="a4"/>
              <w:spacing w:before="0" w:beforeAutospacing="0" w:after="0" w:afterAutospacing="0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"</w:t>
            </w:r>
            <w:r w:rsidRPr="00476A4A">
              <w:rPr>
                <w:color w:val="2C2D2E"/>
                <w:shd w:val="clear" w:color="auto" w:fill="FFFFFF"/>
              </w:rPr>
              <w:t>Экологические кризисы и катастрофы"</w:t>
            </w:r>
            <w:r w:rsidRPr="00476A4A">
              <w:rPr>
                <w:color w:val="2C2D2E"/>
                <w:shd w:val="clear" w:color="auto" w:fill="FFFFFF"/>
              </w:rPr>
              <w:t>. Конспект</w:t>
            </w:r>
          </w:p>
        </w:tc>
      </w:tr>
    </w:tbl>
    <w:p w:rsidR="006F426B" w:rsidRPr="00E73A48" w:rsidRDefault="006F426B" w:rsidP="00C704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26B" w:rsidRPr="00E73A48" w:rsidRDefault="006F426B" w:rsidP="00C70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A48">
        <w:rPr>
          <w:rFonts w:ascii="Times New Roman" w:hAnsi="Times New Roman" w:cs="Times New Roman"/>
          <w:b/>
          <w:sz w:val="24"/>
          <w:szCs w:val="24"/>
        </w:rPr>
        <w:t xml:space="preserve">РАСПИСАНИЯ ГРУППОВЫХ ЗАНЯТИЙ ДЛЯ </w:t>
      </w:r>
      <w:proofErr w:type="gramStart"/>
      <w:r w:rsidRPr="00E73A48">
        <w:rPr>
          <w:rFonts w:ascii="Times New Roman" w:hAnsi="Times New Roman" w:cs="Times New Roman"/>
          <w:b/>
          <w:sz w:val="24"/>
          <w:szCs w:val="24"/>
        </w:rPr>
        <w:t>ГРУПП  2</w:t>
      </w:r>
      <w:proofErr w:type="gramEnd"/>
      <w:r w:rsidRPr="00E73A48">
        <w:rPr>
          <w:rFonts w:ascii="Times New Roman" w:hAnsi="Times New Roman" w:cs="Times New Roman"/>
          <w:b/>
          <w:sz w:val="24"/>
          <w:szCs w:val="24"/>
        </w:rPr>
        <w:t xml:space="preserve"> курс  на 08.11.2021г (понедельник)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74"/>
        <w:gridCol w:w="434"/>
        <w:gridCol w:w="1355"/>
        <w:gridCol w:w="1418"/>
        <w:gridCol w:w="1985"/>
        <w:gridCol w:w="1984"/>
        <w:gridCol w:w="5386"/>
        <w:gridCol w:w="2410"/>
      </w:tblGrid>
      <w:tr w:rsidR="006F426B" w:rsidRPr="00E73A48" w:rsidTr="000E5521">
        <w:trPr>
          <w:cantSplit/>
          <w:trHeight w:val="697"/>
        </w:trPr>
        <w:tc>
          <w:tcPr>
            <w:tcW w:w="474" w:type="dxa"/>
            <w:vMerge w:val="restart"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34" w:type="dxa"/>
            <w:textDirection w:val="btLr"/>
          </w:tcPr>
          <w:p w:rsidR="006F426B" w:rsidRPr="00E73A48" w:rsidRDefault="006F426B" w:rsidP="00DF7F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1355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МДК,</w:t>
            </w: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386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F426B" w:rsidRPr="00E73A48" w:rsidTr="000E5521">
        <w:trPr>
          <w:trHeight w:val="848"/>
        </w:trPr>
        <w:tc>
          <w:tcPr>
            <w:tcW w:w="474" w:type="dxa"/>
            <w:vMerge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6F426B" w:rsidRPr="00E73A48" w:rsidRDefault="006F426B" w:rsidP="00DF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9:20-10:00</w:t>
            </w: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F426B" w:rsidRPr="00E73A48" w:rsidRDefault="006F426B" w:rsidP="00DF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5" w:type="dxa"/>
          </w:tcPr>
          <w:p w:rsidR="006F426B" w:rsidRPr="009D230A" w:rsidRDefault="006F426B" w:rsidP="00DF7F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D230A">
              <w:rPr>
                <w:rFonts w:ascii="Times New Roman" w:hAnsi="Times New Roman" w:cs="Times New Roman"/>
                <w:b/>
                <w:color w:val="000000"/>
              </w:rPr>
              <w:t>ПУП.03.</w:t>
            </w:r>
            <w:r w:rsidRPr="009D230A">
              <w:rPr>
                <w:rFonts w:ascii="Times New Roman" w:hAnsi="Times New Roman" w:cs="Times New Roman"/>
                <w:b/>
              </w:rPr>
              <w:t>Народная музыкальная культура</w:t>
            </w: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30A">
              <w:rPr>
                <w:rFonts w:ascii="Times New Roman" w:hAnsi="Times New Roman" w:cs="Times New Roman"/>
              </w:rPr>
              <w:t>Абейдулина</w:t>
            </w:r>
            <w:proofErr w:type="spellEnd"/>
            <w:r w:rsidRPr="009D230A"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1984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Музыканты</w:t>
            </w:r>
          </w:p>
        </w:tc>
        <w:tc>
          <w:tcPr>
            <w:tcW w:w="5386" w:type="dxa"/>
          </w:tcPr>
          <w:p w:rsidR="006F426B" w:rsidRPr="00E73A48" w:rsidRDefault="006F426B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Default="006F426B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551692" w:rsidRPr="00551692" w:rsidRDefault="00551692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Pr="00551692">
                <w:rPr>
                  <w:rStyle w:val="a5"/>
                  <w:lang w:val="en-US"/>
                </w:rPr>
                <w:t>4FA5BC0C-B2A4-48A8-86DF-BBF2E587A74A.pdf (urait.ru)</w:t>
              </w:r>
            </w:hyperlink>
          </w:p>
          <w:p w:rsidR="006F426B" w:rsidRPr="00551692" w:rsidRDefault="006F426B" w:rsidP="00DF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6F426B" w:rsidRPr="00E73A48" w:rsidRDefault="00551692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Звуковая картина мира. Домашнее задание: конспект</w:t>
            </w:r>
          </w:p>
        </w:tc>
      </w:tr>
      <w:tr w:rsidR="00D24F34" w:rsidRPr="00E73A48" w:rsidTr="00F50907">
        <w:trPr>
          <w:trHeight w:val="197"/>
        </w:trPr>
        <w:tc>
          <w:tcPr>
            <w:tcW w:w="474" w:type="dxa"/>
            <w:vMerge/>
          </w:tcPr>
          <w:p w:rsidR="00D24F34" w:rsidRPr="00E73A48" w:rsidRDefault="00D24F34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2" w:type="dxa"/>
            <w:gridSpan w:val="7"/>
            <w:shd w:val="clear" w:color="auto" w:fill="B4C6E7" w:themeFill="accent5" w:themeFillTint="66"/>
          </w:tcPr>
          <w:p w:rsidR="00D24F34" w:rsidRPr="00E73A48" w:rsidRDefault="00D24F34" w:rsidP="00DF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Онлайн встреча с классными руководителями</w:t>
            </w:r>
          </w:p>
        </w:tc>
      </w:tr>
      <w:tr w:rsidR="006F426B" w:rsidRPr="00E73A48" w:rsidTr="000E5521">
        <w:trPr>
          <w:trHeight w:val="918"/>
        </w:trPr>
        <w:tc>
          <w:tcPr>
            <w:tcW w:w="474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6F426B" w:rsidRPr="00E73A48" w:rsidRDefault="006F426B" w:rsidP="00DF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10:10 – 11:55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18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26B" w:rsidRPr="00E73A48" w:rsidRDefault="006F426B" w:rsidP="00DF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ОГСЭ.02 .</w:t>
            </w:r>
            <w:proofErr w:type="gramEnd"/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</w:t>
            </w:r>
          </w:p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Железнова О.В.</w:t>
            </w:r>
          </w:p>
        </w:tc>
        <w:tc>
          <w:tcPr>
            <w:tcW w:w="1984" w:type="dxa"/>
          </w:tcPr>
          <w:p w:rsidR="006F426B" w:rsidRPr="00E73A48" w:rsidRDefault="006F426B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5386" w:type="dxa"/>
          </w:tcPr>
          <w:p w:rsidR="006F426B" w:rsidRPr="00E73A48" w:rsidRDefault="006F426B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Default="006F426B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7613B5" w:rsidRPr="00E73A48" w:rsidRDefault="007613B5" w:rsidP="00DF7F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https://wikipedia.ogr</w:t>
              </w:r>
            </w:hyperlink>
          </w:p>
          <w:p w:rsidR="006F426B" w:rsidRPr="00E73A48" w:rsidRDefault="006F426B" w:rsidP="00DF7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6B" w:rsidRPr="00E73A48" w:rsidRDefault="007613B5" w:rsidP="00DF7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по теме Образование СССР</w:t>
            </w:r>
          </w:p>
        </w:tc>
      </w:tr>
      <w:tr w:rsidR="006F426B" w:rsidRPr="00E73A48" w:rsidTr="000E5521">
        <w:trPr>
          <w:trHeight w:val="216"/>
        </w:trPr>
        <w:tc>
          <w:tcPr>
            <w:tcW w:w="474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gridSpan w:val="4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ОБЕД 11:55 – 12-25</w:t>
            </w:r>
          </w:p>
        </w:tc>
        <w:tc>
          <w:tcPr>
            <w:tcW w:w="1984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840" w:rsidRPr="00E73A48" w:rsidTr="00C130EA">
        <w:trPr>
          <w:trHeight w:val="119"/>
        </w:trPr>
        <w:tc>
          <w:tcPr>
            <w:tcW w:w="474" w:type="dxa"/>
            <w:vMerge/>
          </w:tcPr>
          <w:p w:rsidR="00D82840" w:rsidRPr="00E73A48" w:rsidRDefault="00D82840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2" w:type="dxa"/>
            <w:gridSpan w:val="7"/>
            <w:shd w:val="clear" w:color="auto" w:fill="B4C6E7" w:themeFill="accent5" w:themeFillTint="66"/>
          </w:tcPr>
          <w:p w:rsidR="00D82840" w:rsidRPr="00E73A48" w:rsidRDefault="00D82840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</w:tr>
      <w:tr w:rsidR="006F426B" w:rsidRPr="00E73A48" w:rsidTr="000E5521">
        <w:trPr>
          <w:trHeight w:val="541"/>
        </w:trPr>
        <w:tc>
          <w:tcPr>
            <w:tcW w:w="474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12.25 – 14:00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18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МДК.01.01 Звукооператорское мастерство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Павлов С.А.</w:t>
            </w:r>
          </w:p>
        </w:tc>
        <w:tc>
          <w:tcPr>
            <w:tcW w:w="1984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МЗМ</w:t>
            </w:r>
          </w:p>
        </w:tc>
        <w:tc>
          <w:tcPr>
            <w:tcW w:w="5386" w:type="dxa"/>
          </w:tcPr>
          <w:p w:rsidR="006F426B" w:rsidRPr="00E73A48" w:rsidRDefault="006F426B" w:rsidP="0086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73A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Pr="00E73A48" w:rsidRDefault="006F426B" w:rsidP="0086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6F426B" w:rsidRPr="00E73A48" w:rsidRDefault="00D51D2D" w:rsidP="0086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="006F426B" w:rsidRPr="00E73A4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О стереофонической звукозаписи (aml.spb.ru)</w:t>
              </w:r>
            </w:hyperlink>
          </w:p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Стереофоническая запись и монтаж звукозаписи (цифровой, аналоговый).</w:t>
            </w:r>
          </w:p>
        </w:tc>
      </w:tr>
      <w:tr w:rsidR="006F426B" w:rsidRPr="00E73A48" w:rsidTr="000E5521">
        <w:trPr>
          <w:trHeight w:val="445"/>
        </w:trPr>
        <w:tc>
          <w:tcPr>
            <w:tcW w:w="474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2" w:type="dxa"/>
            <w:gridSpan w:val="4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984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817" w:rsidRPr="00E73A48" w:rsidTr="000E5521">
        <w:trPr>
          <w:trHeight w:val="1250"/>
        </w:trPr>
        <w:tc>
          <w:tcPr>
            <w:tcW w:w="474" w:type="dxa"/>
          </w:tcPr>
          <w:p w:rsidR="00CF1817" w:rsidRPr="00E73A48" w:rsidRDefault="00CF1817" w:rsidP="00CF18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</w:tcPr>
          <w:p w:rsidR="00CF1817" w:rsidRPr="00E73A48" w:rsidRDefault="00CF1817" w:rsidP="00CF1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CF1817" w:rsidRPr="00E73A48" w:rsidRDefault="00CF1817" w:rsidP="00CF1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14.05 – 15:30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18" w:type="dxa"/>
          </w:tcPr>
          <w:p w:rsidR="00CF1817" w:rsidRPr="00E73A48" w:rsidRDefault="00CF1817" w:rsidP="00CF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CF1817" w:rsidRPr="00E73A48" w:rsidRDefault="00CF1817" w:rsidP="00CF1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F1817" w:rsidRPr="00E73A48" w:rsidRDefault="00CF1817" w:rsidP="00CF1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ОГСЭ.03 Психология общения</w:t>
            </w:r>
          </w:p>
          <w:p w:rsidR="00CF1817" w:rsidRPr="00E73A48" w:rsidRDefault="00CF1817" w:rsidP="00CF1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Холодковская</w:t>
            </w:r>
            <w:proofErr w:type="spellEnd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984" w:type="dxa"/>
          </w:tcPr>
          <w:p w:rsidR="00CF1817" w:rsidRPr="00E73A48" w:rsidRDefault="00CF1817" w:rsidP="00CF18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5386" w:type="dxa"/>
          </w:tcPr>
          <w:p w:rsidR="00CF1817" w:rsidRPr="00E73A48" w:rsidRDefault="00CF1817" w:rsidP="00CF1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CF1817" w:rsidRPr="00E73A48" w:rsidRDefault="00CF1817" w:rsidP="00CF18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CF1817" w:rsidRPr="00E73A48" w:rsidRDefault="00CF1817" w:rsidP="00CF18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>
                <w:rPr>
                  <w:rStyle w:val="a5"/>
                </w:rPr>
                <w:t xml:space="preserve">Структура и функции общения. Стратегии, тактики, виды общения. Коммуникативная компетентность. — </w:t>
              </w:r>
              <w:proofErr w:type="spellStart"/>
              <w:r>
                <w:rPr>
                  <w:rStyle w:val="a5"/>
                </w:rPr>
                <w:t>Студопедия</w:t>
              </w:r>
              <w:proofErr w:type="spellEnd"/>
              <w:r>
                <w:rPr>
                  <w:rStyle w:val="a5"/>
                </w:rPr>
                <w:t xml:space="preserve"> (studopedia.ru)</w:t>
              </w:r>
            </w:hyperlink>
          </w:p>
        </w:tc>
        <w:tc>
          <w:tcPr>
            <w:tcW w:w="2410" w:type="dxa"/>
          </w:tcPr>
          <w:p w:rsidR="00CF1817" w:rsidRPr="000A427F" w:rsidRDefault="00CF1817" w:rsidP="00CF18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proofErr w:type="gramStart"/>
            <w:r w:rsidRPr="000A427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Тема:</w:t>
            </w:r>
            <w:r w:rsidRPr="000A427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Структура</w:t>
            </w:r>
            <w:proofErr w:type="spellEnd"/>
            <w:proofErr w:type="gramEnd"/>
            <w:r w:rsidRPr="000A427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 функции общения. Стратегии, тактики, виды общения. Коммуникативная компетентность. </w:t>
            </w:r>
          </w:p>
          <w:p w:rsidR="00CF1817" w:rsidRPr="000A427F" w:rsidRDefault="00CF1817" w:rsidP="00CF18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Пройти тест «Ваш уровень общительности».</w:t>
            </w:r>
          </w:p>
          <w:p w:rsidR="00CF1817" w:rsidRPr="000A427F" w:rsidRDefault="00CF1817" w:rsidP="00CF18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0A42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https://testyonline.ru/persona/otsenka-urovnya-obschitelnosti/</w:t>
              </w:r>
            </w:hyperlink>
          </w:p>
        </w:tc>
      </w:tr>
    </w:tbl>
    <w:p w:rsidR="006F426B" w:rsidRPr="00E73A48" w:rsidRDefault="006F426B" w:rsidP="00C704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26B" w:rsidRDefault="006F426B" w:rsidP="00C70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26B" w:rsidRPr="00E73A48" w:rsidRDefault="006F426B" w:rsidP="00C70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A48">
        <w:rPr>
          <w:rFonts w:ascii="Times New Roman" w:hAnsi="Times New Roman" w:cs="Times New Roman"/>
          <w:b/>
          <w:sz w:val="24"/>
          <w:szCs w:val="24"/>
        </w:rPr>
        <w:t xml:space="preserve">РАСПИСАНИЯ </w:t>
      </w:r>
      <w:proofErr w:type="gramStart"/>
      <w:r w:rsidRPr="00E73A48">
        <w:rPr>
          <w:rFonts w:ascii="Times New Roman" w:hAnsi="Times New Roman" w:cs="Times New Roman"/>
          <w:b/>
          <w:sz w:val="24"/>
          <w:szCs w:val="24"/>
        </w:rPr>
        <w:t>ГРУППОВЫХ  ЗАНЯТИЙ</w:t>
      </w:r>
      <w:proofErr w:type="gramEnd"/>
      <w:r w:rsidRPr="00E73A48">
        <w:rPr>
          <w:rFonts w:ascii="Times New Roman" w:hAnsi="Times New Roman" w:cs="Times New Roman"/>
          <w:b/>
          <w:sz w:val="24"/>
          <w:szCs w:val="24"/>
        </w:rPr>
        <w:t xml:space="preserve"> ДЛЯ ГРУПП -3 курс  на 08.11.2021г (понедельник)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197"/>
        <w:gridCol w:w="1404"/>
        <w:gridCol w:w="1984"/>
        <w:gridCol w:w="1985"/>
        <w:gridCol w:w="5386"/>
        <w:gridCol w:w="2410"/>
      </w:tblGrid>
      <w:tr w:rsidR="006F426B" w:rsidRPr="00E73A48" w:rsidTr="00140B8E">
        <w:trPr>
          <w:cantSplit/>
          <w:trHeight w:val="981"/>
        </w:trPr>
        <w:tc>
          <w:tcPr>
            <w:tcW w:w="540" w:type="dxa"/>
            <w:vMerge w:val="restart"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,</w:t>
            </w:r>
            <w:proofErr w:type="gramEnd"/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1197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4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МДК,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985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5386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410" w:type="dxa"/>
          </w:tcPr>
          <w:p w:rsidR="006F426B" w:rsidRPr="00E73A48" w:rsidRDefault="00140B8E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F426B" w:rsidRPr="00E73A48" w:rsidTr="00140B8E">
        <w:trPr>
          <w:trHeight w:val="1122"/>
        </w:trPr>
        <w:tc>
          <w:tcPr>
            <w:tcW w:w="540" w:type="dxa"/>
            <w:vMerge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8:30–9:50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04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ОП.02 Сольфеджио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gramStart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Е,Е</w:t>
            </w:r>
            <w:proofErr w:type="gramEnd"/>
          </w:p>
        </w:tc>
        <w:tc>
          <w:tcPr>
            <w:tcW w:w="1985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ОСИ, ФПО, ОНИ, ОДИ</w:t>
            </w:r>
          </w:p>
        </w:tc>
        <w:tc>
          <w:tcPr>
            <w:tcW w:w="5386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E7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изучить информацию</w:t>
            </w:r>
          </w:p>
          <w:p w:rsidR="006F426B" w:rsidRPr="00E73A48" w:rsidRDefault="00D51D2D" w:rsidP="00860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tgtFrame="_blank" w:history="1">
              <w:r w:rsidR="006F426B" w:rsidRPr="00E73A4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https://primanota.ru/a-ostrovskii/uchebnik-solfedzhio-sheets.htm</w:t>
              </w:r>
            </w:hyperlink>
            <w:r w:rsidR="006F426B"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занятия № 10-15.</w:t>
            </w:r>
          </w:p>
        </w:tc>
      </w:tr>
      <w:tr w:rsidR="006F426B" w:rsidRPr="00E73A48" w:rsidTr="00140B8E">
        <w:trPr>
          <w:trHeight w:val="1096"/>
        </w:trPr>
        <w:tc>
          <w:tcPr>
            <w:tcW w:w="540" w:type="dxa"/>
            <w:vMerge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8:30–9:50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04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984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 Живопись 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Евсеева В.Г</w:t>
            </w:r>
          </w:p>
        </w:tc>
        <w:tc>
          <w:tcPr>
            <w:tcW w:w="1985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  <w:tc>
          <w:tcPr>
            <w:tcW w:w="5386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E7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426B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изучить информацию</w:t>
            </w:r>
          </w:p>
          <w:p w:rsidR="009F1B26" w:rsidRPr="00E73A48" w:rsidRDefault="009F1B26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a5"/>
                </w:rPr>
                <w:t xml:space="preserve">Евсеева – </w:t>
              </w:r>
              <w:proofErr w:type="spellStart"/>
              <w:r>
                <w:rPr>
                  <w:rStyle w:val="a5"/>
                </w:rPr>
                <w:t>Google</w:t>
              </w:r>
              <w:proofErr w:type="spellEnd"/>
              <w:r>
                <w:rPr>
                  <w:rStyle w:val="a5"/>
                </w:rPr>
                <w:t xml:space="preserve"> Диск</w:t>
              </w:r>
            </w:hyperlink>
          </w:p>
          <w:p w:rsidR="006F426B" w:rsidRPr="00E73A48" w:rsidRDefault="006F426B" w:rsidP="0086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занятия.</w:t>
            </w:r>
          </w:p>
        </w:tc>
      </w:tr>
      <w:tr w:rsidR="00860D89" w:rsidRPr="00E73A48" w:rsidTr="00E86268">
        <w:trPr>
          <w:trHeight w:val="197"/>
        </w:trPr>
        <w:tc>
          <w:tcPr>
            <w:tcW w:w="540" w:type="dxa"/>
            <w:vMerge/>
          </w:tcPr>
          <w:p w:rsidR="00860D89" w:rsidRPr="00E73A48" w:rsidRDefault="00860D89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6" w:type="dxa"/>
            <w:gridSpan w:val="7"/>
            <w:shd w:val="clear" w:color="auto" w:fill="B4C6E7" w:themeFill="accent5" w:themeFillTint="66"/>
          </w:tcPr>
          <w:p w:rsidR="00860D89" w:rsidRPr="00E73A48" w:rsidRDefault="00860D89" w:rsidP="007D0F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Онлайн встреча с классными руководителями</w:t>
            </w:r>
          </w:p>
        </w:tc>
      </w:tr>
      <w:tr w:rsidR="006F426B" w:rsidRPr="00E73A48" w:rsidTr="00140B8E">
        <w:trPr>
          <w:trHeight w:val="1078"/>
        </w:trPr>
        <w:tc>
          <w:tcPr>
            <w:tcW w:w="540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10:10-11:55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04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ОП.02 Сольфеджио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Н.А</w:t>
            </w:r>
          </w:p>
        </w:tc>
        <w:tc>
          <w:tcPr>
            <w:tcW w:w="1985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ВИ, СХНП</w:t>
            </w:r>
          </w:p>
        </w:tc>
        <w:tc>
          <w:tcPr>
            <w:tcW w:w="5386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E7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426B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изучить информацию</w:t>
            </w:r>
          </w:p>
          <w:p w:rsidR="00E95E80" w:rsidRPr="00E73A48" w:rsidRDefault="00E95E80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>
                <w:rPr>
                  <w:rStyle w:val="a5"/>
                </w:rPr>
                <w:t>Зебряк</w:t>
              </w:r>
              <w:proofErr w:type="spellEnd"/>
              <w:r>
                <w:rPr>
                  <w:rStyle w:val="a5"/>
                </w:rPr>
                <w:t xml:space="preserve"> основы музыкальной грамоты и сольфеджио.pdf (mos.ru)</w:t>
              </w:r>
            </w:hyperlink>
          </w:p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6B" w:rsidRPr="00E95E80" w:rsidRDefault="00E95E80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7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</w:t>
            </w:r>
            <w:r w:rsidRPr="00F07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Одноголосные</w:t>
            </w:r>
            <w:proofErr w:type="spellEnd"/>
            <w:proofErr w:type="gramEnd"/>
            <w:r w:rsidRPr="00F07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мелодии диатонического склада с хроматизмами и отклонениями. Транспозиция на Б2 вверх. </w:t>
            </w:r>
            <w:proofErr w:type="spellStart"/>
            <w:r w:rsidRPr="00F07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Двухголосие</w:t>
            </w:r>
            <w:proofErr w:type="spellEnd"/>
            <w:r w:rsidRPr="00F07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гармонического </w:t>
            </w:r>
            <w:proofErr w:type="spellStart"/>
            <w:r w:rsidRPr="00F07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склада.</w:t>
            </w:r>
            <w:r w:rsidR="00F07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Домашнее</w:t>
            </w:r>
            <w:proofErr w:type="spellEnd"/>
            <w:r w:rsidR="00F07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задание: конспект</w:t>
            </w:r>
          </w:p>
        </w:tc>
      </w:tr>
      <w:tr w:rsidR="006F426B" w:rsidRPr="00E73A48" w:rsidTr="00140B8E">
        <w:trPr>
          <w:trHeight w:val="1194"/>
        </w:trPr>
        <w:tc>
          <w:tcPr>
            <w:tcW w:w="540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10:10-11:55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04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ОП. Живопись 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Евсеева В.Г</w:t>
            </w:r>
          </w:p>
        </w:tc>
        <w:tc>
          <w:tcPr>
            <w:tcW w:w="1985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ДПИ</w:t>
            </w:r>
          </w:p>
        </w:tc>
        <w:tc>
          <w:tcPr>
            <w:tcW w:w="5386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E7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426B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изучить информацию</w:t>
            </w:r>
          </w:p>
          <w:p w:rsidR="00E95E80" w:rsidRPr="00E73A48" w:rsidRDefault="00E95E80" w:rsidP="00E95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a5"/>
                </w:rPr>
                <w:t xml:space="preserve">Евсеева – </w:t>
              </w:r>
              <w:proofErr w:type="spellStart"/>
              <w:r>
                <w:rPr>
                  <w:rStyle w:val="a5"/>
                </w:rPr>
                <w:t>Google</w:t>
              </w:r>
              <w:proofErr w:type="spellEnd"/>
              <w:r>
                <w:rPr>
                  <w:rStyle w:val="a5"/>
                </w:rPr>
                <w:t xml:space="preserve"> Диск</w:t>
              </w:r>
            </w:hyperlink>
          </w:p>
          <w:p w:rsidR="00E95E80" w:rsidRPr="00E73A48" w:rsidRDefault="00E95E80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86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занятия.</w:t>
            </w:r>
          </w:p>
        </w:tc>
      </w:tr>
      <w:tr w:rsidR="006F426B" w:rsidRPr="00E73A48" w:rsidTr="00140B8E">
        <w:trPr>
          <w:trHeight w:val="1194"/>
        </w:trPr>
        <w:tc>
          <w:tcPr>
            <w:tcW w:w="540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10:10-11:55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04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ОП.02 Сольфеджио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gramStart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Е,Е</w:t>
            </w:r>
            <w:proofErr w:type="gramEnd"/>
          </w:p>
        </w:tc>
        <w:tc>
          <w:tcPr>
            <w:tcW w:w="1985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5386" w:type="dxa"/>
          </w:tcPr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E73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F426B" w:rsidRPr="00E73A48" w:rsidRDefault="006F426B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изучить информацию</w:t>
            </w:r>
          </w:p>
          <w:p w:rsidR="006F426B" w:rsidRPr="00E73A48" w:rsidRDefault="00D51D2D" w:rsidP="0086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6F426B" w:rsidRPr="00E73A4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https://primanota.ru/a-ostrovskii/uchebnik-solfedzhio-sheets.htm</w:t>
              </w:r>
            </w:hyperlink>
            <w:r w:rsidR="006F426B" w:rsidRPr="00E73A4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6F426B" w:rsidRPr="00E73A48" w:rsidRDefault="006F426B" w:rsidP="0086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26B" w:rsidRPr="00E73A48" w:rsidRDefault="006F426B" w:rsidP="00860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теме занятия № 37-42.</w:t>
            </w:r>
          </w:p>
        </w:tc>
      </w:tr>
      <w:tr w:rsidR="006F426B" w:rsidRPr="00E73A48" w:rsidTr="00140B8E">
        <w:trPr>
          <w:trHeight w:val="216"/>
        </w:trPr>
        <w:tc>
          <w:tcPr>
            <w:tcW w:w="540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  <w:gridSpan w:val="4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ОБЕД 11:55 – 12-25</w:t>
            </w:r>
          </w:p>
        </w:tc>
        <w:tc>
          <w:tcPr>
            <w:tcW w:w="1985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5A15" w:rsidRPr="00E73A48" w:rsidTr="00B0031A">
        <w:trPr>
          <w:trHeight w:val="261"/>
        </w:trPr>
        <w:tc>
          <w:tcPr>
            <w:tcW w:w="540" w:type="dxa"/>
            <w:vMerge/>
          </w:tcPr>
          <w:p w:rsidR="00335A15" w:rsidRPr="00E73A48" w:rsidRDefault="00335A15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6" w:type="dxa"/>
            <w:gridSpan w:val="7"/>
            <w:shd w:val="clear" w:color="auto" w:fill="B4C6E7" w:themeFill="accent5" w:themeFillTint="66"/>
          </w:tcPr>
          <w:p w:rsidR="00335A15" w:rsidRPr="00E73A48" w:rsidRDefault="00335A15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</w:tr>
      <w:tr w:rsidR="00F252E3" w:rsidRPr="00E73A48" w:rsidTr="00140B8E">
        <w:trPr>
          <w:trHeight w:val="445"/>
        </w:trPr>
        <w:tc>
          <w:tcPr>
            <w:tcW w:w="540" w:type="dxa"/>
            <w:vMerge/>
          </w:tcPr>
          <w:p w:rsidR="00F252E3" w:rsidRPr="00E73A48" w:rsidRDefault="00F252E3" w:rsidP="00F25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F252E3" w:rsidRPr="00E73A48" w:rsidRDefault="00F252E3" w:rsidP="00F25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2E3" w:rsidRPr="00E73A48" w:rsidRDefault="00F252E3" w:rsidP="00F25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2E3" w:rsidRPr="00E73A48" w:rsidRDefault="00F252E3" w:rsidP="00F25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2E3" w:rsidRPr="00E73A48" w:rsidRDefault="00F252E3" w:rsidP="00F25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252E3" w:rsidRPr="00E73A48" w:rsidRDefault="00F252E3" w:rsidP="00F25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F252E3" w:rsidRPr="00E73A48" w:rsidRDefault="00F252E3" w:rsidP="00F252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12.25-14:00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(Перерыв между уроками – 5 минут)</w:t>
            </w:r>
          </w:p>
        </w:tc>
        <w:tc>
          <w:tcPr>
            <w:tcW w:w="1404" w:type="dxa"/>
          </w:tcPr>
          <w:p w:rsidR="00F252E3" w:rsidRPr="00E73A48" w:rsidRDefault="00F252E3" w:rsidP="00F2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E3" w:rsidRPr="00E73A48" w:rsidRDefault="00F252E3" w:rsidP="00F2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подключение</w:t>
            </w:r>
          </w:p>
          <w:p w:rsidR="00F252E3" w:rsidRPr="00E73A48" w:rsidRDefault="00F252E3" w:rsidP="00F25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2E3" w:rsidRPr="00E73A48" w:rsidRDefault="00F252E3" w:rsidP="00F2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E3" w:rsidRPr="00E73A48" w:rsidRDefault="00F252E3" w:rsidP="00F25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ОГСЭ.04 Иностранный язык</w:t>
            </w:r>
          </w:p>
          <w:p w:rsidR="00F252E3" w:rsidRPr="00E73A48" w:rsidRDefault="00F252E3" w:rsidP="00F2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Оболенская Е.Г.</w:t>
            </w:r>
          </w:p>
        </w:tc>
        <w:tc>
          <w:tcPr>
            <w:tcW w:w="1985" w:type="dxa"/>
          </w:tcPr>
          <w:p w:rsidR="00F252E3" w:rsidRPr="00E73A48" w:rsidRDefault="00F252E3" w:rsidP="00F25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2E3" w:rsidRPr="00E73A48" w:rsidRDefault="00F252E3" w:rsidP="00F252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Музыканты ,</w:t>
            </w:r>
            <w:proofErr w:type="gramEnd"/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АИ</w:t>
            </w:r>
          </w:p>
        </w:tc>
        <w:tc>
          <w:tcPr>
            <w:tcW w:w="5386" w:type="dxa"/>
          </w:tcPr>
          <w:p w:rsidR="00F252E3" w:rsidRPr="00E02F3B" w:rsidRDefault="00F252E3" w:rsidP="00F25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Платформа ZOOM. В случае отсутствия подключения пройти по ссылке: </w:t>
            </w:r>
          </w:p>
          <w:p w:rsidR="00F252E3" w:rsidRPr="00E02F3B" w:rsidRDefault="00F252E3" w:rsidP="00F25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02F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https://www.youtube.com/watch?v=rLuuxaItyPM</w:t>
              </w:r>
            </w:hyperlink>
          </w:p>
          <w:p w:rsidR="00F252E3" w:rsidRDefault="00F252E3" w:rsidP="00F25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Олимпийские игры. Грамматика: производные от </w:t>
            </w:r>
            <w:r w:rsidRPr="00E02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2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  <w:p w:rsidR="00F252E3" w:rsidRDefault="00F252E3" w:rsidP="00F25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Работа с учебником: стр.51 читать и переводить, слова после текста записать.</w:t>
            </w:r>
          </w:p>
          <w:p w:rsidR="00F252E3" w:rsidRPr="00E02F3B" w:rsidRDefault="00F252E3" w:rsidP="00F2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2E3" w:rsidRPr="00E02F3B" w:rsidRDefault="00F252E3" w:rsidP="00F25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52E3" w:rsidRPr="00E02F3B" w:rsidRDefault="00F252E3" w:rsidP="008F3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учебником: слова стр.51-52 </w:t>
            </w:r>
            <w:r w:rsidRPr="00E02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наизусть с переводом. Отчет о выполнении задания присылать учителю на электронную почту </w:t>
            </w:r>
            <w:hyperlink r:id="rId22" w:history="1">
              <w:r w:rsidRPr="00E02F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lady.obolenskaja@yandex.ru</w:t>
              </w:r>
            </w:hyperlink>
            <w:r w:rsidRPr="00E02F3B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2E3" w:rsidRPr="00E02F3B" w:rsidRDefault="00F252E3" w:rsidP="008F3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F3B">
              <w:rPr>
                <w:rFonts w:ascii="Times New Roman" w:hAnsi="Times New Roman" w:cs="Times New Roman"/>
                <w:sz w:val="24"/>
                <w:szCs w:val="24"/>
              </w:rPr>
              <w:t>Сдать к следующему уроку</w:t>
            </w:r>
          </w:p>
        </w:tc>
      </w:tr>
      <w:tr w:rsidR="006F426B" w:rsidRPr="00E73A48" w:rsidTr="00140B8E">
        <w:trPr>
          <w:trHeight w:val="445"/>
        </w:trPr>
        <w:tc>
          <w:tcPr>
            <w:tcW w:w="540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335A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12.25-14:00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04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26B" w:rsidRPr="00E73A48" w:rsidRDefault="006F426B" w:rsidP="00335A1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МДК.03.01Технология</w:t>
            </w: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Хрипунова Н.В</w:t>
            </w:r>
          </w:p>
        </w:tc>
        <w:tc>
          <w:tcPr>
            <w:tcW w:w="1985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ДПИ</w:t>
            </w:r>
          </w:p>
        </w:tc>
        <w:tc>
          <w:tcPr>
            <w:tcW w:w="5386" w:type="dxa"/>
          </w:tcPr>
          <w:p w:rsidR="006F426B" w:rsidRPr="00E73A48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E3530A" w:rsidRPr="00E3530A" w:rsidRDefault="00E3530A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5" w:themeShade="BF"/>
                <w:sz w:val="24"/>
                <w:szCs w:val="24"/>
                <w:lang w:eastAsia="ru-RU"/>
              </w:rPr>
            </w:pPr>
            <w:hyperlink r:id="rId23" w:history="1">
              <w:r w:rsidRPr="00E3530A">
                <w:rPr>
                  <w:rStyle w:val="a5"/>
                  <w:rFonts w:ascii="Times New Roman" w:hAnsi="Times New Roman" w:cs="Times New Roman"/>
                  <w:color w:val="2F5496" w:themeColor="accent5" w:themeShade="BF"/>
                  <w:sz w:val="24"/>
                  <w:szCs w:val="24"/>
                  <w:shd w:val="clear" w:color="auto" w:fill="FFFFFF"/>
                </w:rPr>
                <w:t>https://e-notabene.ru/ca/article_19106.html</w:t>
              </w:r>
            </w:hyperlink>
          </w:p>
          <w:p w:rsidR="00C90274" w:rsidRPr="00E73A48" w:rsidRDefault="00C90274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426B" w:rsidRPr="00E73A48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F426B" w:rsidRPr="00C90274" w:rsidRDefault="005E270F" w:rsidP="00335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2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Тема: </w:t>
            </w:r>
            <w:r w:rsidRPr="005E7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Практическое освоение технических приёмов росписи изделия в технике «миниатюрная живопись» на тему «Мой город»</w:t>
            </w:r>
            <w:r w:rsidR="00385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Задание на </w:t>
            </w:r>
            <w:proofErr w:type="spellStart"/>
            <w:proofErr w:type="gramStart"/>
            <w:r w:rsidR="00385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дом:</w:t>
            </w:r>
            <w:r w:rsidR="00C90274" w:rsidRPr="00C90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выполнение</w:t>
            </w:r>
            <w:proofErr w:type="spellEnd"/>
            <w:proofErr w:type="gramEnd"/>
            <w:r w:rsidR="00C90274" w:rsidRPr="00C90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90274" w:rsidRPr="00C90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композиции, фотоотчет по итогам</w:t>
            </w:r>
          </w:p>
        </w:tc>
      </w:tr>
    </w:tbl>
    <w:p w:rsidR="006F426B" w:rsidRPr="00E73A48" w:rsidRDefault="006F426B" w:rsidP="00C704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26B" w:rsidRPr="00E73A48" w:rsidRDefault="006F426B" w:rsidP="00C704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26B" w:rsidRPr="00E73A48" w:rsidRDefault="006F426B" w:rsidP="00C704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426B" w:rsidRPr="00E73A48" w:rsidRDefault="006F426B" w:rsidP="00C70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A48">
        <w:rPr>
          <w:rFonts w:ascii="Times New Roman" w:hAnsi="Times New Roman" w:cs="Times New Roman"/>
          <w:b/>
          <w:sz w:val="24"/>
          <w:szCs w:val="24"/>
        </w:rPr>
        <w:t xml:space="preserve">РАСПИСАНИЯ ГРУППОВЫХ ЗАНЯТИЙ ДЛЯ </w:t>
      </w:r>
      <w:proofErr w:type="gramStart"/>
      <w:r w:rsidRPr="00E73A48">
        <w:rPr>
          <w:rFonts w:ascii="Times New Roman" w:hAnsi="Times New Roman" w:cs="Times New Roman"/>
          <w:b/>
          <w:sz w:val="24"/>
          <w:szCs w:val="24"/>
        </w:rPr>
        <w:t>ГРУПП  -</w:t>
      </w:r>
      <w:proofErr w:type="gramEnd"/>
      <w:r w:rsidRPr="00E73A48">
        <w:rPr>
          <w:rFonts w:ascii="Times New Roman" w:hAnsi="Times New Roman" w:cs="Times New Roman"/>
          <w:b/>
          <w:sz w:val="24"/>
          <w:szCs w:val="24"/>
        </w:rPr>
        <w:t xml:space="preserve"> 4 курс  на 08.11.2021г (понедельник)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82"/>
        <w:gridCol w:w="481"/>
        <w:gridCol w:w="1555"/>
        <w:gridCol w:w="1418"/>
        <w:gridCol w:w="2268"/>
        <w:gridCol w:w="1559"/>
        <w:gridCol w:w="4565"/>
        <w:gridCol w:w="2693"/>
      </w:tblGrid>
      <w:tr w:rsidR="006F426B" w:rsidRPr="00E73A48" w:rsidTr="00A656A5">
        <w:trPr>
          <w:cantSplit/>
          <w:trHeight w:val="981"/>
        </w:trPr>
        <w:tc>
          <w:tcPr>
            <w:tcW w:w="482" w:type="dxa"/>
            <w:vMerge w:val="restart"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81" w:type="dxa"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1555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2268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Дисциплина </w:t>
            </w: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МДК,</w:t>
            </w: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565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693" w:type="dxa"/>
          </w:tcPr>
          <w:p w:rsidR="006F426B" w:rsidRPr="00E73A48" w:rsidRDefault="00A656A5" w:rsidP="00A656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F426B" w:rsidRPr="00E73A48" w:rsidTr="00A656A5">
        <w:trPr>
          <w:trHeight w:val="1122"/>
        </w:trPr>
        <w:tc>
          <w:tcPr>
            <w:tcW w:w="482" w:type="dxa"/>
            <w:vMerge/>
            <w:textDirection w:val="btLr"/>
          </w:tcPr>
          <w:p w:rsidR="006F426B" w:rsidRPr="00E73A48" w:rsidRDefault="006F426B" w:rsidP="00C704D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6F426B" w:rsidRPr="00E73A48" w:rsidRDefault="006F426B" w:rsidP="00C704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8:30 – 9:50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18" w:type="dxa"/>
          </w:tcPr>
          <w:p w:rsidR="006F426B" w:rsidRPr="00E73A48" w:rsidRDefault="006F426B" w:rsidP="00C704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268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.технологии</w:t>
            </w:r>
            <w:proofErr w:type="gramEnd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Шабалин В.П.</w:t>
            </w:r>
          </w:p>
        </w:tc>
        <w:tc>
          <w:tcPr>
            <w:tcW w:w="1559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4565" w:type="dxa"/>
          </w:tcPr>
          <w:p w:rsidR="006F426B" w:rsidRPr="00E73A48" w:rsidRDefault="006F426B" w:rsidP="00EA02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Default="006F426B" w:rsidP="00EA02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6F426B" w:rsidRPr="00E73A48" w:rsidRDefault="009202C7" w:rsidP="00253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>
                <w:rPr>
                  <w:rStyle w:val="a5"/>
                </w:rPr>
                <w:t>livemaster.ru)</w:t>
              </w:r>
            </w:hyperlink>
          </w:p>
        </w:tc>
        <w:tc>
          <w:tcPr>
            <w:tcW w:w="2693" w:type="dxa"/>
          </w:tcPr>
          <w:p w:rsidR="006F426B" w:rsidRPr="00E73A48" w:rsidRDefault="00EA0244" w:rsidP="00EA0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Цифровая видеозапись мастер-класса по ДПИ. Домашнее задание: 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завершением аудиторного занятия</w:t>
            </w:r>
          </w:p>
        </w:tc>
      </w:tr>
      <w:tr w:rsidR="006F426B" w:rsidRPr="00E73A48" w:rsidTr="00A656A5">
        <w:trPr>
          <w:trHeight w:val="197"/>
        </w:trPr>
        <w:tc>
          <w:tcPr>
            <w:tcW w:w="482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gridSpan w:val="4"/>
            <w:shd w:val="clear" w:color="auto" w:fill="B4C6E7" w:themeFill="accent5" w:themeFillTint="66"/>
          </w:tcPr>
          <w:p w:rsidR="006F426B" w:rsidRPr="00E73A48" w:rsidRDefault="006F426B" w:rsidP="00C704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Онлайн встреча с классными руководителями</w:t>
            </w:r>
          </w:p>
        </w:tc>
        <w:tc>
          <w:tcPr>
            <w:tcW w:w="8817" w:type="dxa"/>
            <w:gridSpan w:val="3"/>
          </w:tcPr>
          <w:p w:rsidR="006F426B" w:rsidRPr="00E73A48" w:rsidRDefault="006F426B" w:rsidP="00C704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26B" w:rsidRPr="00E73A48" w:rsidTr="00A656A5">
        <w:trPr>
          <w:trHeight w:val="445"/>
        </w:trPr>
        <w:tc>
          <w:tcPr>
            <w:tcW w:w="482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gridSpan w:val="4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ОБЕД 11:55 – 12-25</w:t>
            </w:r>
          </w:p>
        </w:tc>
        <w:tc>
          <w:tcPr>
            <w:tcW w:w="1559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26B" w:rsidRPr="00E73A48" w:rsidTr="00A656A5">
        <w:trPr>
          <w:trHeight w:val="335"/>
        </w:trPr>
        <w:tc>
          <w:tcPr>
            <w:tcW w:w="482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gridSpan w:val="4"/>
            <w:shd w:val="clear" w:color="auto" w:fill="B4C6E7" w:themeFill="accent5" w:themeFillTint="66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559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26B" w:rsidRPr="00E73A48" w:rsidTr="00A656A5">
        <w:trPr>
          <w:trHeight w:val="445"/>
        </w:trPr>
        <w:tc>
          <w:tcPr>
            <w:tcW w:w="482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vMerge w:val="restart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6F426B" w:rsidRPr="00E73A48" w:rsidRDefault="006F426B" w:rsidP="00335A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12.25 – 14:00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18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2268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ОП.01. Рисунок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Шабалин В.П.</w:t>
            </w:r>
          </w:p>
        </w:tc>
        <w:tc>
          <w:tcPr>
            <w:tcW w:w="1559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4565" w:type="dxa"/>
          </w:tcPr>
          <w:p w:rsidR="006F426B" w:rsidRPr="00E73A48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6F426B" w:rsidRPr="00E73A48" w:rsidRDefault="00A656A5" w:rsidP="00335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A656A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http://russartschool.blogspot.com/2013/06/blog-post_3065.html</w:t>
              </w:r>
            </w:hyperlink>
          </w:p>
        </w:tc>
        <w:tc>
          <w:tcPr>
            <w:tcW w:w="2693" w:type="dxa"/>
          </w:tcPr>
          <w:p w:rsidR="00B47D47" w:rsidRPr="0072143C" w:rsidRDefault="00B47D47" w:rsidP="00335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72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Рисунок гипсовой головы. Завершение работы</w:t>
            </w:r>
          </w:p>
          <w:p w:rsidR="006F426B" w:rsidRPr="0072143C" w:rsidRDefault="00B47D47" w:rsidP="00335A1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Домашнее задание: наброски. </w:t>
            </w:r>
          </w:p>
        </w:tc>
      </w:tr>
      <w:tr w:rsidR="006F426B" w:rsidRPr="00E73A48" w:rsidTr="00A656A5">
        <w:trPr>
          <w:trHeight w:val="445"/>
        </w:trPr>
        <w:tc>
          <w:tcPr>
            <w:tcW w:w="482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:rsidR="006F426B" w:rsidRPr="00E73A48" w:rsidRDefault="006F426B" w:rsidP="00335A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12.25 – 14:00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18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F426B" w:rsidRPr="00E73A48" w:rsidRDefault="006F426B" w:rsidP="00335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ОП.02 Сольфеджио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proofErr w:type="gramStart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Е,Е</w:t>
            </w:r>
            <w:proofErr w:type="gramEnd"/>
          </w:p>
        </w:tc>
        <w:tc>
          <w:tcPr>
            <w:tcW w:w="1559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4565" w:type="dxa"/>
          </w:tcPr>
          <w:p w:rsidR="006F426B" w:rsidRPr="00E73A48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Pr="00E73A48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6F426B" w:rsidRPr="00E73A48" w:rsidRDefault="00D51D2D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6" w:tgtFrame="_blank" w:history="1">
              <w:r w:rsidR="006F426B" w:rsidRPr="00E73A4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https://astracons.ru/wp-content/uploads/2020/12/сольфеджио_1.docx</w:t>
              </w:r>
            </w:hyperlink>
            <w:r w:rsidR="006F426B" w:rsidRPr="00E73A4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  </w:t>
            </w:r>
          </w:p>
          <w:p w:rsidR="006F426B" w:rsidRPr="00E73A48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Конспект по теме Модуляция</w:t>
            </w:r>
          </w:p>
        </w:tc>
      </w:tr>
      <w:tr w:rsidR="006F426B" w:rsidRPr="00E73A48" w:rsidTr="00A656A5">
        <w:trPr>
          <w:trHeight w:val="445"/>
        </w:trPr>
        <w:tc>
          <w:tcPr>
            <w:tcW w:w="482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gridSpan w:val="4"/>
            <w:shd w:val="clear" w:color="auto" w:fill="B4C6E7" w:themeFill="accent5" w:themeFillTint="66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559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6F426B" w:rsidRPr="00E73A48" w:rsidRDefault="006F426B" w:rsidP="00C704D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26B" w:rsidRPr="00E73A48" w:rsidTr="00A656A5">
        <w:trPr>
          <w:trHeight w:val="445"/>
        </w:trPr>
        <w:tc>
          <w:tcPr>
            <w:tcW w:w="482" w:type="dxa"/>
            <w:vMerge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14.05 – 15:30</w:t>
            </w: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(Перерыв между уроками – 5 минут)</w:t>
            </w:r>
          </w:p>
        </w:tc>
        <w:tc>
          <w:tcPr>
            <w:tcW w:w="1418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ОГСЭ.03 Психология общения</w:t>
            </w: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Холодковская</w:t>
            </w:r>
            <w:proofErr w:type="spellEnd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559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4565" w:type="dxa"/>
          </w:tcPr>
          <w:p w:rsidR="006F426B" w:rsidRPr="00E73A48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Pr="00E73A48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 w:rsidR="006F426B" w:rsidRPr="00E73A48" w:rsidRDefault="0056208D" w:rsidP="00335A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>
                <w:rPr>
                  <w:rStyle w:val="a5"/>
                </w:rPr>
                <w:t xml:space="preserve">Структура и функции общения. Стратегии, тактики, виды общения. Коммуникативная компетентность. — </w:t>
              </w:r>
              <w:proofErr w:type="spellStart"/>
              <w:r>
                <w:rPr>
                  <w:rStyle w:val="a5"/>
                </w:rPr>
                <w:t>Студопедия</w:t>
              </w:r>
              <w:proofErr w:type="spellEnd"/>
              <w:r>
                <w:rPr>
                  <w:rStyle w:val="a5"/>
                </w:rPr>
                <w:t xml:space="preserve"> (studopedia.ru)</w:t>
              </w:r>
            </w:hyperlink>
          </w:p>
        </w:tc>
        <w:tc>
          <w:tcPr>
            <w:tcW w:w="2693" w:type="dxa"/>
          </w:tcPr>
          <w:p w:rsidR="00AE1ABF" w:rsidRPr="000A427F" w:rsidRDefault="00AE1ABF" w:rsidP="00CE4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proofErr w:type="gramStart"/>
            <w:r w:rsidRPr="000A427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Тема:</w:t>
            </w:r>
            <w:r w:rsidRPr="000A427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Структура</w:t>
            </w:r>
            <w:proofErr w:type="spellEnd"/>
            <w:proofErr w:type="gramEnd"/>
            <w:r w:rsidRPr="000A427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 функции общения. Стратегии, тактики, виды общения. Коммуникативная компетентность. </w:t>
            </w:r>
          </w:p>
          <w:p w:rsidR="00CE4E62" w:rsidRPr="000A427F" w:rsidRDefault="00CE4E62" w:rsidP="00CE4E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A427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Пройти тест «Ваш уровень общительности».</w:t>
            </w:r>
          </w:p>
          <w:p w:rsidR="006F426B" w:rsidRPr="000A427F" w:rsidRDefault="00CE4E62" w:rsidP="00995E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0A42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https://testyonline.ru/persona/otsenka-urovnya-obschitelnosti/</w:t>
              </w:r>
            </w:hyperlink>
          </w:p>
        </w:tc>
      </w:tr>
      <w:tr w:rsidR="006F426B" w:rsidRPr="00E73A48" w:rsidTr="00A656A5">
        <w:trPr>
          <w:trHeight w:val="445"/>
        </w:trPr>
        <w:tc>
          <w:tcPr>
            <w:tcW w:w="482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2" w:type="dxa"/>
            <w:gridSpan w:val="4"/>
            <w:shd w:val="clear" w:color="auto" w:fill="BDD6EE" w:themeFill="accent1" w:themeFillTint="66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 настройку онлайн подключения группы</w:t>
            </w:r>
          </w:p>
        </w:tc>
        <w:tc>
          <w:tcPr>
            <w:tcW w:w="1559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F426B" w:rsidRPr="00E73A48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26B" w:rsidRPr="00E73A48" w:rsidTr="00A656A5">
        <w:trPr>
          <w:trHeight w:val="445"/>
        </w:trPr>
        <w:tc>
          <w:tcPr>
            <w:tcW w:w="482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</w:tcPr>
          <w:p w:rsidR="006F426B" w:rsidRPr="00E73A48" w:rsidRDefault="006F426B" w:rsidP="00C704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15.40- 16.30</w:t>
            </w: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(Перерыв между уроками – 5 минут)</w:t>
            </w:r>
          </w:p>
        </w:tc>
        <w:tc>
          <w:tcPr>
            <w:tcW w:w="1418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b/>
                <w:sz w:val="24"/>
                <w:szCs w:val="24"/>
              </w:rPr>
              <w:t>ОГСЭ.05 Физическая культура</w:t>
            </w:r>
          </w:p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Минюк</w:t>
            </w:r>
            <w:proofErr w:type="spellEnd"/>
            <w:r w:rsidRPr="00E73A4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</w:tcPr>
          <w:p w:rsidR="006F426B" w:rsidRPr="00E73A48" w:rsidRDefault="006F426B" w:rsidP="00335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48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4565" w:type="dxa"/>
          </w:tcPr>
          <w:p w:rsidR="006F426B" w:rsidRPr="00AA4320" w:rsidRDefault="006F426B" w:rsidP="00335A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AA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6F426B" w:rsidRDefault="00AA4320" w:rsidP="00AA43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3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4320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подключения просмотреть материал </w:t>
            </w:r>
            <w:r w:rsidR="00D51D2D">
              <w:rPr>
                <w:rFonts w:ascii="Times New Roman" w:hAnsi="Times New Roman" w:cs="Times New Roman"/>
                <w:sz w:val="24"/>
                <w:szCs w:val="24"/>
              </w:rPr>
              <w:t>по ссылке</w:t>
            </w:r>
          </w:p>
          <w:p w:rsidR="00D51D2D" w:rsidRPr="00E73A48" w:rsidRDefault="00D51D2D" w:rsidP="00AA43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29" w:history="1">
              <w:r>
                <w:rPr>
                  <w:rStyle w:val="a5"/>
                </w:rPr>
                <w:t xml:space="preserve">Тренировка: работа на лестнице - </w:t>
              </w:r>
              <w:proofErr w:type="spellStart"/>
              <w:r>
                <w:rPr>
                  <w:rStyle w:val="a5"/>
                </w:rPr>
                <w:t>YouTube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2693" w:type="dxa"/>
          </w:tcPr>
          <w:p w:rsidR="006F426B" w:rsidRPr="00AA4320" w:rsidRDefault="00A103EE" w:rsidP="00A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Тема: </w:t>
            </w:r>
            <w:r w:rsidR="00AA4320" w:rsidRPr="00AA4320">
              <w:rPr>
                <w:rFonts w:ascii="Times New Roman" w:hAnsi="Times New Roman" w:cs="Times New Roman"/>
                <w:sz w:val="24"/>
                <w:szCs w:val="24"/>
              </w:rPr>
              <w:t>Броски в</w:t>
            </w:r>
            <w:r w:rsidR="00AA4320">
              <w:rPr>
                <w:rFonts w:ascii="Times New Roman" w:hAnsi="Times New Roman" w:cs="Times New Roman"/>
                <w:sz w:val="24"/>
                <w:szCs w:val="24"/>
              </w:rPr>
              <w:t xml:space="preserve"> кольцо с места </w:t>
            </w:r>
            <w:proofErr w:type="gramStart"/>
            <w:r w:rsidR="00AA432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AA4320" w:rsidRPr="00AA432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AA4320" w:rsidRPr="00AA4320">
              <w:rPr>
                <w:rFonts w:ascii="Times New Roman" w:hAnsi="Times New Roman" w:cs="Times New Roman"/>
                <w:sz w:val="24"/>
                <w:szCs w:val="24"/>
              </w:rPr>
              <w:t xml:space="preserve"> щита. </w:t>
            </w:r>
          </w:p>
        </w:tc>
      </w:tr>
    </w:tbl>
    <w:p w:rsidR="006F426B" w:rsidRPr="00E73A48" w:rsidRDefault="006F426B" w:rsidP="00C70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055" w:rsidRPr="00E73A48" w:rsidRDefault="00D51D2D" w:rsidP="00C704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7055" w:rsidRPr="00E73A48" w:rsidSect="00B87E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6B"/>
    <w:rsid w:val="000A427F"/>
    <w:rsid w:val="000E5521"/>
    <w:rsid w:val="00111A35"/>
    <w:rsid w:val="001216A8"/>
    <w:rsid w:val="00140B8E"/>
    <w:rsid w:val="001D3FC3"/>
    <w:rsid w:val="00253045"/>
    <w:rsid w:val="00335A15"/>
    <w:rsid w:val="00383B52"/>
    <w:rsid w:val="003857D1"/>
    <w:rsid w:val="00392DE3"/>
    <w:rsid w:val="003C6F68"/>
    <w:rsid w:val="00476A4A"/>
    <w:rsid w:val="004E0931"/>
    <w:rsid w:val="00542A35"/>
    <w:rsid w:val="00551692"/>
    <w:rsid w:val="0056208D"/>
    <w:rsid w:val="005B0926"/>
    <w:rsid w:val="005E270F"/>
    <w:rsid w:val="005E72A3"/>
    <w:rsid w:val="00601FEC"/>
    <w:rsid w:val="006769ED"/>
    <w:rsid w:val="006F426B"/>
    <w:rsid w:val="0072143C"/>
    <w:rsid w:val="00722D53"/>
    <w:rsid w:val="00761092"/>
    <w:rsid w:val="007613B5"/>
    <w:rsid w:val="00772DFD"/>
    <w:rsid w:val="007D0F71"/>
    <w:rsid w:val="007D35A8"/>
    <w:rsid w:val="008532E3"/>
    <w:rsid w:val="00860D89"/>
    <w:rsid w:val="008F315D"/>
    <w:rsid w:val="00916850"/>
    <w:rsid w:val="009202C7"/>
    <w:rsid w:val="00995ECA"/>
    <w:rsid w:val="009D230A"/>
    <w:rsid w:val="009F1B26"/>
    <w:rsid w:val="00A103EE"/>
    <w:rsid w:val="00A23A1F"/>
    <w:rsid w:val="00A435B9"/>
    <w:rsid w:val="00A656A5"/>
    <w:rsid w:val="00AA4320"/>
    <w:rsid w:val="00AE1ABF"/>
    <w:rsid w:val="00B47D47"/>
    <w:rsid w:val="00B87E2C"/>
    <w:rsid w:val="00C704DF"/>
    <w:rsid w:val="00C90274"/>
    <w:rsid w:val="00CE4E62"/>
    <w:rsid w:val="00CF1817"/>
    <w:rsid w:val="00D24F34"/>
    <w:rsid w:val="00D51D2D"/>
    <w:rsid w:val="00D82840"/>
    <w:rsid w:val="00DB13BB"/>
    <w:rsid w:val="00DD100C"/>
    <w:rsid w:val="00DF7FFC"/>
    <w:rsid w:val="00E3530A"/>
    <w:rsid w:val="00E3592D"/>
    <w:rsid w:val="00E73A48"/>
    <w:rsid w:val="00E95E80"/>
    <w:rsid w:val="00EA0244"/>
    <w:rsid w:val="00F01E8F"/>
    <w:rsid w:val="00F0726E"/>
    <w:rsid w:val="00F252E3"/>
    <w:rsid w:val="00F73B98"/>
    <w:rsid w:val="00FD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9B0B6-439B-4DE9-9D4B-565813B4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F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F4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7ujN42GtoOfLs04xa0xCgx9gmXF8tR-g?usp=sharing" TargetMode="External"/><Relationship Id="rId13" Type="http://schemas.openxmlformats.org/officeDocument/2006/relationships/hyperlink" Target="http://aml.spb.ru/stereo.htm" TargetMode="External"/><Relationship Id="rId18" Type="http://schemas.openxmlformats.org/officeDocument/2006/relationships/hyperlink" Target="https://flier.music.mos.ru/local/%D0%97%D0%B5%D0%B1%D1%80%D1%8F%D0%BA%20%D0%BE%D1%81%D0%BD%D0%BE%D0%B2%D1%8B%20%D0%BC%D1%83%D0%B7%D1%8B%D0%BA%D0%B0%D0%BB%D1%8C%D0%BD%D0%BE%D0%B9%20%D0%B3%D1%80%D0%B0%D0%BC%D0%BE%D1%82%D1%8B%20%D0%B8%20%D1%81%D0%BE%D0%BB%D1%8C%D1%84%D0%B5%D0%B4%D0%B6%D0%B8%D0%BE.pdf" TargetMode="External"/><Relationship Id="rId26" Type="http://schemas.openxmlformats.org/officeDocument/2006/relationships/hyperlink" Target="https://astracons.ru/wp-content/uploads/2020/12/%D1%81%D0%BE%D0%BB%D1%8C%D1%84%D0%B5%D0%B4%D0%B6%D0%B8%D0%BE_1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rLuuxaItyPM" TargetMode="External"/><Relationship Id="rId7" Type="http://schemas.openxmlformats.org/officeDocument/2006/relationships/hyperlink" Target="mailto:lady.obolenskaja@yandex.ru" TargetMode="External"/><Relationship Id="rId12" Type="http://schemas.openxmlformats.org/officeDocument/2006/relationships/hyperlink" Target="https://wikipedia.ogr/" TargetMode="External"/><Relationship Id="rId17" Type="http://schemas.openxmlformats.org/officeDocument/2006/relationships/hyperlink" Target="https://drive.google.com/drive/folders/10zabAZzl0Wr4MWfwoXP-JGXsqZbn7jI0" TargetMode="External"/><Relationship Id="rId25" Type="http://schemas.openxmlformats.org/officeDocument/2006/relationships/hyperlink" Target="http://russartschool.blogspot.com/2013/06/blog-post_306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imanota.ru/a-ostrovskii/uchebnik-solfedzhio-sheets.htm" TargetMode="External"/><Relationship Id="rId20" Type="http://schemas.openxmlformats.org/officeDocument/2006/relationships/hyperlink" Target="https://primanota.ru/a-ostrovskii/uchebnik-solfedzhio-sheets.htm" TargetMode="External"/><Relationship Id="rId29" Type="http://schemas.openxmlformats.org/officeDocument/2006/relationships/hyperlink" Target="https://www.youtube.com/watch?v=dbzqVMQTKjw&amp;list=PLAWDxXqSJYTlW1UKkIVwEkETgTPMWsb5e&amp;index=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AkmMygKva8" TargetMode="External"/><Relationship Id="rId11" Type="http://schemas.openxmlformats.org/officeDocument/2006/relationships/hyperlink" Target="https://mx3.urait.ru/uploads/pdf_review/4FA5BC0C-B2A4-48A8-86DF-BBF2E587A74A.pdf" TargetMode="External"/><Relationship Id="rId24" Type="http://schemas.openxmlformats.org/officeDocument/2006/relationships/hyperlink" Target="https://www.livemaster.ru/masterclasses/rospis/narodno-prikladnoe-iskusstvo-video" TargetMode="External"/><Relationship Id="rId5" Type="http://schemas.openxmlformats.org/officeDocument/2006/relationships/hyperlink" Target="mailto:lady.obolenskaja@yandex.ru" TargetMode="External"/><Relationship Id="rId15" Type="http://schemas.openxmlformats.org/officeDocument/2006/relationships/hyperlink" Target="https://testyonline.ru/persona/otsenka-urovnya-obschitelnosti/" TargetMode="External"/><Relationship Id="rId23" Type="http://schemas.openxmlformats.org/officeDocument/2006/relationships/hyperlink" Target="https://e-notabene.ru/ca/article_19106.html" TargetMode="External"/><Relationship Id="rId28" Type="http://schemas.openxmlformats.org/officeDocument/2006/relationships/hyperlink" Target="https://testyonline.ru/persona/otsenka-urovnya-obschitelnosti/" TargetMode="External"/><Relationship Id="rId10" Type="http://schemas.openxmlformats.org/officeDocument/2006/relationships/hyperlink" Target="https://wikipedia.ogr/" TargetMode="External"/><Relationship Id="rId19" Type="http://schemas.openxmlformats.org/officeDocument/2006/relationships/hyperlink" Target="https://drive.google.com/drive/folders/10zabAZzl0Wr4MWfwoXP-JGXsqZbn7jI0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v=yAkmMygKva8" TargetMode="External"/><Relationship Id="rId9" Type="http://schemas.openxmlformats.org/officeDocument/2006/relationships/hyperlink" Target="https://poisk-ru.ru/s32468t7.html" TargetMode="External"/><Relationship Id="rId14" Type="http://schemas.openxmlformats.org/officeDocument/2006/relationships/hyperlink" Target="https://studopedia.ru/14_59232_struktura-i-funktsii-obshcheniya-strategii-taktiki-vidi-obshcheniya-kommunikativnaya-kompetentnost.html" TargetMode="External"/><Relationship Id="rId22" Type="http://schemas.openxmlformats.org/officeDocument/2006/relationships/hyperlink" Target="mailto:lady.obolenskaja@yandex.ru" TargetMode="External"/><Relationship Id="rId27" Type="http://schemas.openxmlformats.org/officeDocument/2006/relationships/hyperlink" Target="https://studopedia.ru/14_59232_struktura-i-funktsii-obshcheniya-strategii-taktiki-vidi-obshcheniya-kommunikativnaya-kompetentnost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1671</Words>
  <Characters>9528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Сирож</dc:creator>
  <cp:keywords/>
  <dc:description/>
  <cp:lastModifiedBy>Сирож</cp:lastModifiedBy>
  <cp:revision>67</cp:revision>
  <dcterms:created xsi:type="dcterms:W3CDTF">2021-11-07T11:25:00Z</dcterms:created>
  <dcterms:modified xsi:type="dcterms:W3CDTF">2021-11-07T13:22:00Z</dcterms:modified>
</cp:coreProperties>
</file>