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5" w:rsidRPr="00616145" w:rsidRDefault="00616145" w:rsidP="006161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61614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616145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"https://www.cposo.ru/ok/1504-obshchie-kompetentsii-v-sfere-kommunikatsii" </w:instrText>
      </w:r>
      <w:r w:rsidRPr="0061614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616145">
        <w:rPr>
          <w:rFonts w:ascii="Arial" w:eastAsia="Times New Roman" w:hAnsi="Arial" w:cs="Arial"/>
          <w:color w:val="095197"/>
          <w:sz w:val="38"/>
          <w:lang w:eastAsia="ru-RU"/>
        </w:rPr>
        <w:t>Общие компетенции в сфере коммуникации</w:t>
      </w:r>
      <w:r w:rsidRPr="00616145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616145" w:rsidRPr="00616145" w:rsidRDefault="00616145" w:rsidP="00616145">
      <w:pPr>
        <w:shd w:val="clear" w:color="auto" w:fill="FFFFFF"/>
        <w:spacing w:before="121" w:after="12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 деятельности обучающихся по уровням </w:t>
      </w:r>
      <w:proofErr w:type="spellStart"/>
      <w:r w:rsidRPr="0061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616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общих компетенций в сфере коммуникации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1"/>
        <w:gridCol w:w="8000"/>
      </w:tblGrid>
      <w:tr w:rsidR="00616145" w:rsidRPr="00616145" w:rsidTr="00616145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команде (группе)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" w:history="1">
              <w:proofErr w:type="gramStart"/>
              <w:r w:rsidRPr="00616145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работая в группе, высказывается в соответствии с заданной процедурой и по заданным вопросам;</w:t>
              </w:r>
            </w:hyperlink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hyperlink r:id="rId5" w:history="1">
              <w:r w:rsidRPr="00616145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работая в группе, предлагает идеи в соответствии с вопросами для обсуждения, детализирует или объясняет свои идеи по запросу, высказывается, отвергая или принимая идеи других участников группового обсуждения без объяснения;</w:t>
              </w:r>
            </w:hyperlink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достигает требуемый групповой и \ или личный результат и \ или получает продукт групповой работы.</w:t>
            </w:r>
            <w:proofErr w:type="gramEnd"/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работая в группе, договаривается о процедуре и вопросах для обсуждения в группе в соответствии с поставленной целью деятельности; констатирует достижение </w:t>
            </w: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договоренностей</w:t>
            </w:r>
            <w:proofErr w:type="gramEnd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между участниками группового обсуждения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приводит объяснения, аргументирует, задает вопросы, запрашивает мнение, работая со своими идеями и \ или идеями других участников группового обсуждения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достигает требуемый групповой и \ или личный результат и \ или получает продукт групповой работы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работая в группе, обобщает промежуточные и конечные результаты группового обсуждения, фиксирует внимание участников обсуждения на достигнутых договоренностях, апеллирует к ним в процессе обсуждения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развивает и дополняет идеи других участников группового обсуждения (разрабатывает чужую идею)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достигает требуемый групповой и \ или личный результат и \ или получает продукт групповой работы</w:t>
            </w:r>
            <w:proofErr w:type="gramEnd"/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работая в группе, предлагает способ возобновления обсуждения или новый ракурс рассмотрения вопроса в ситуации, когда обсуждение заходит в тупик, или резюмирует причины, по которым группа не смогла добиться результатов обсуждения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дает сравнительную оценку идей, высказанных участниками группы, относительно цели групповой работы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работая в группе, достигает требуемый групповой и \ или личный результат и \ или получает продукт групповой работы</w:t>
            </w:r>
            <w:proofErr w:type="gramEnd"/>
          </w:p>
        </w:tc>
      </w:tr>
      <w:tr w:rsidR="00616145" w:rsidRPr="00616145" w:rsidTr="00616145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Эффективное общение: диалог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начинает и заканчивает служебный разговор в соответствии с нормами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извлекает из устной речи (монолог, диалог, дискуссия) основное (</w:t>
            </w: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общее) </w:t>
            </w:r>
            <w:proofErr w:type="gramEnd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фактической информации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отвечает на вопросы, направленные на выяснение \ уточнение фактической информации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задает вопросы, направленные на выяснение фактической информации, в рамках служебного разговора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извлекает из устной речи (монолог, диалог, дискуссия) требуемое содержание фактической информации и логические связи, организующие эту информацию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отвечает на вопросы, направленные на выяснение мнения (позиции)</w:t>
            </w:r>
            <w:proofErr w:type="gramEnd"/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запрашивает мнение партнера в рамках служебного разговора 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извлекает</w:t>
            </w:r>
            <w:proofErr w:type="gramEnd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отвечает на вопросы, заданные на понимание фактической информации и \ или заявленной позиции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устраняет в рамках служебного разговора разрывы в коммуникации, обусловленные неприятием со стороны партнера предмета обсуждения или точки зрения на него;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выделяет и соотносит точки зрения, представленные в диалоге или дискуссии;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работает с вопросами в развитие темы и \ или на дискредитацию позиции</w:t>
            </w:r>
          </w:p>
        </w:tc>
      </w:tr>
      <w:tr w:rsidR="00616145" w:rsidRPr="00616145" w:rsidTr="00616145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Эффективное общение: монолог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proofErr w:type="gramStart"/>
              <w:r w:rsidRPr="00616145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произносит монолог в соответствии с заданной целью коммуникации перед заданной целевой аудиторией, соблюдая нормы публичной речи и регламент, используя паузы и вербальные средства (средства логической связи) для выделения смысловых блоков своей речи</w:t>
              </w:r>
            </w:hyperlink>
            <w:proofErr w:type="gramEnd"/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произносит монолог в соответствии с заданной целью коммуникации перед заданной целевой аудиторией, соблюдая заданный жанр высказывания (служебный доклад, выступление на совещании \ собрании, презентация товара \ услуг)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произносит монолог в жанре, самостоятельно выбранном в соответствии с заданной целью и целевой аудиторией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создает монологическое высказывание для достижения самостоятельно сформулированной цели коммуникации в адекватное выбранной целевой аудитории</w:t>
            </w:r>
            <w:proofErr w:type="gramEnd"/>
          </w:p>
        </w:tc>
      </w:tr>
      <w:tr w:rsidR="00616145" w:rsidRPr="00616145" w:rsidTr="00616145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Эффективное общение: письменная коммуникация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Pr="00616145">
                <w:rPr>
                  <w:rFonts w:ascii="Times New Roman" w:eastAsia="Times New Roman" w:hAnsi="Times New Roman" w:cs="Times New Roman"/>
                  <w:color w:val="095197"/>
                  <w:sz w:val="28"/>
                  <w:u w:val="single"/>
                  <w:lang w:eastAsia="ru-RU"/>
                </w:rPr>
                <w:t>создает стандартный продукт письменной коммуникации простой структуры</w:t>
              </w:r>
            </w:hyperlink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уровень 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создает стандартный продукт письменной коммуникации </w:t>
            </w: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сложной структуры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уровень III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создает продукт письменной коммуникации сложной структуры, содержащий сопоставление позиций и \ или аргументацию за и против предъявленной для обсуждения позиции</w:t>
            </w:r>
          </w:p>
        </w:tc>
      </w:tr>
      <w:tr w:rsidR="00616145" w:rsidRPr="00616145" w:rsidTr="0061614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IV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145" w:rsidRPr="00616145" w:rsidRDefault="00616145" w:rsidP="00616145">
            <w:pPr>
              <w:spacing w:before="76" w:after="76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6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создает продукт письменной коммуникации, самостоятельно определяя жанр и адресата в зависимости от цели деятельности</w:t>
            </w:r>
          </w:p>
        </w:tc>
      </w:tr>
    </w:tbl>
    <w:p w:rsidR="0079423F" w:rsidRDefault="0079423F"/>
    <w:sectPr w:rsidR="0079423F" w:rsidSect="0079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16145"/>
    <w:rsid w:val="00616145"/>
    <w:rsid w:val="0079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3F"/>
  </w:style>
  <w:style w:type="paragraph" w:styleId="2">
    <w:name w:val="heading 2"/>
    <w:basedOn w:val="a"/>
    <w:link w:val="20"/>
    <w:uiPriority w:val="9"/>
    <w:qFormat/>
    <w:rsid w:val="00616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61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poso.ru/ok/1116-ok-6-4-effektivnoe-obshchenie-pismennaya-kommunikatsiya-uroven-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oso.ru/ok/1251-ok-6-2-effektivnoe-obshchenie-monolog-uroven-i" TargetMode="External"/><Relationship Id="rId5" Type="http://schemas.openxmlformats.org/officeDocument/2006/relationships/hyperlink" Target="https://cposo.ru/ok/1252-ok-6-1-effektivnoe-obshchenie-produktivnaya-gruppovaya-kommunikatsiya" TargetMode="External"/><Relationship Id="rId4" Type="http://schemas.openxmlformats.org/officeDocument/2006/relationships/hyperlink" Target="https://cposo.ru/ok/1252-ok-6-1-effektivnoe-obshchenie-produktivnaya-gruppovaya-kommunikats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2018-04-17T11:43:00Z</dcterms:created>
  <dcterms:modified xsi:type="dcterms:W3CDTF">2018-04-17T11:44:00Z</dcterms:modified>
</cp:coreProperties>
</file>